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34E8D1" w14:textId="77777777" w:rsidR="00B03869" w:rsidRPr="007E07EA" w:rsidRDefault="00E23E6E">
      <w:pPr>
        <w:spacing w:line="276" w:lineRule="auto"/>
        <w:ind w:left="3620"/>
        <w:rPr>
          <w:rFonts w:ascii="Times New Roman" w:eastAsia="Times New Roman" w:hAnsi="Times New Roman" w:cs="Times New Roman"/>
          <w:sz w:val="28"/>
          <w:szCs w:val="28"/>
          <w:lang w:val="en-US"/>
        </w:rPr>
      </w:pPr>
      <w:r w:rsidRPr="007E07EA">
        <w:rPr>
          <w:rFonts w:ascii="Times New Roman" w:eastAsia="Times New Roman" w:hAnsi="Times New Roman" w:cs="Times New Roman"/>
          <w:sz w:val="28"/>
          <w:szCs w:val="28"/>
          <w:lang w:val="en-US"/>
        </w:rPr>
        <w:t xml:space="preserve">Annex </w:t>
      </w:r>
      <w:proofErr w:type="gramStart"/>
      <w:r w:rsidRPr="007E07EA">
        <w:rPr>
          <w:rFonts w:ascii="Times New Roman" w:eastAsia="Times New Roman" w:hAnsi="Times New Roman" w:cs="Times New Roman"/>
          <w:sz w:val="28"/>
          <w:szCs w:val="28"/>
          <w:lang w:val="en-US"/>
        </w:rPr>
        <w:t>6</w:t>
      </w:r>
      <w:proofErr w:type="gramEnd"/>
      <w:r w:rsidRPr="007E07EA">
        <w:rPr>
          <w:rFonts w:ascii="Times New Roman" w:eastAsia="Times New Roman" w:hAnsi="Times New Roman" w:cs="Times New Roman"/>
          <w:sz w:val="28"/>
          <w:szCs w:val="28"/>
          <w:lang w:val="en-US"/>
        </w:rPr>
        <w:t xml:space="preserve"> </w:t>
      </w:r>
    </w:p>
    <w:p w14:paraId="46D483CD" w14:textId="77777777" w:rsidR="00B03869" w:rsidRPr="007E07EA" w:rsidRDefault="00E23E6E">
      <w:pPr>
        <w:spacing w:line="276" w:lineRule="auto"/>
        <w:ind w:left="3620"/>
        <w:rPr>
          <w:rFonts w:ascii="Times New Roman" w:eastAsia="Times New Roman" w:hAnsi="Times New Roman" w:cs="Times New Roman"/>
          <w:sz w:val="28"/>
          <w:szCs w:val="28"/>
          <w:lang w:val="en-US"/>
        </w:rPr>
      </w:pPr>
      <w:proofErr w:type="gramStart"/>
      <w:r w:rsidRPr="007E07EA">
        <w:rPr>
          <w:rFonts w:ascii="Times New Roman" w:eastAsia="Times New Roman" w:hAnsi="Times New Roman" w:cs="Times New Roman"/>
          <w:sz w:val="28"/>
          <w:szCs w:val="28"/>
          <w:lang w:val="en-US"/>
        </w:rPr>
        <w:t>to</w:t>
      </w:r>
      <w:proofErr w:type="gramEnd"/>
      <w:r w:rsidRPr="007E07EA">
        <w:rPr>
          <w:rFonts w:ascii="Times New Roman" w:eastAsia="Times New Roman" w:hAnsi="Times New Roman" w:cs="Times New Roman"/>
          <w:sz w:val="28"/>
          <w:szCs w:val="28"/>
          <w:lang w:val="en-US"/>
        </w:rPr>
        <w:t xml:space="preserve"> the Procedure of pharmacovigilance (subparagraph 3 of paragraph 1 of section IV)</w:t>
      </w:r>
    </w:p>
    <w:p w14:paraId="61D11C33" w14:textId="77777777" w:rsidR="00B03869" w:rsidRPr="007E07EA" w:rsidRDefault="00B03869">
      <w:pPr>
        <w:pBdr>
          <w:top w:val="nil"/>
          <w:left w:val="nil"/>
          <w:bottom w:val="nil"/>
          <w:right w:val="nil"/>
          <w:between w:val="nil"/>
        </w:pBdr>
        <w:rPr>
          <w:rFonts w:ascii="Times New Roman" w:eastAsia="Times New Roman" w:hAnsi="Times New Roman" w:cs="Times New Roman"/>
          <w:color w:val="000000"/>
          <w:sz w:val="28"/>
          <w:szCs w:val="28"/>
          <w:lang w:val="en-US"/>
        </w:rPr>
      </w:pPr>
    </w:p>
    <w:tbl>
      <w:tblPr>
        <w:tblStyle w:val="a5"/>
        <w:tblW w:w="10296"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342"/>
        <w:gridCol w:w="2954"/>
      </w:tblGrid>
      <w:tr w:rsidR="00B03869" w14:paraId="3E31B61A" w14:textId="77777777" w:rsidTr="007E07EA">
        <w:tc>
          <w:tcPr>
            <w:tcW w:w="7342" w:type="dxa"/>
          </w:tcPr>
          <w:p w14:paraId="0F1BA9D3" w14:textId="77777777" w:rsidR="00B03869" w:rsidRPr="007E07EA" w:rsidRDefault="00E23E6E">
            <w:pPr>
              <w:pBdr>
                <w:top w:val="nil"/>
                <w:left w:val="nil"/>
                <w:bottom w:val="nil"/>
                <w:right w:val="nil"/>
                <w:between w:val="nil"/>
              </w:pBdr>
              <w:jc w:val="center"/>
              <w:rPr>
                <w:rFonts w:ascii="Times New Roman" w:eastAsia="Times New Roman" w:hAnsi="Times New Roman" w:cs="Times New Roman"/>
                <w:b/>
                <w:smallCaps/>
                <w:sz w:val="28"/>
                <w:szCs w:val="28"/>
                <w:lang w:val="en-US"/>
              </w:rPr>
            </w:pPr>
            <w:r w:rsidRPr="007E07EA">
              <w:rPr>
                <w:rFonts w:ascii="Times New Roman" w:eastAsia="Times New Roman" w:hAnsi="Times New Roman" w:cs="Times New Roman"/>
                <w:b/>
                <w:sz w:val="28"/>
                <w:szCs w:val="28"/>
                <w:lang w:val="en-US"/>
              </w:rPr>
              <w:t>A report form for adverse reaction of medicine, vaccine, tuberculin and / or lack of efficacy, and / or an adverse reaction after immunization / tuberculin diagnosis (ARAI</w:t>
            </w:r>
            <w:r w:rsidRPr="007E07EA">
              <w:rPr>
                <w:rFonts w:ascii="Times New Roman" w:eastAsia="Times New Roman" w:hAnsi="Times New Roman" w:cs="Times New Roman"/>
                <w:b/>
                <w:smallCaps/>
                <w:sz w:val="28"/>
                <w:szCs w:val="28"/>
                <w:lang w:val="en-US"/>
              </w:rPr>
              <w:t>)</w:t>
            </w:r>
          </w:p>
        </w:tc>
        <w:tc>
          <w:tcPr>
            <w:tcW w:w="2954" w:type="dxa"/>
          </w:tcPr>
          <w:p w14:paraId="334EB6AE" w14:textId="77777777" w:rsidR="00B03869" w:rsidRDefault="00E23E6E">
            <w:pPr>
              <w:spacing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MEDICAL DOCUMENTATION</w:t>
            </w:r>
          </w:p>
          <w:p w14:paraId="6DC2FF6F" w14:textId="77777777" w:rsidR="00B03869" w:rsidRDefault="00E23E6E">
            <w:pPr>
              <w:spacing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Form № 137/о</w:t>
            </w:r>
          </w:p>
          <w:p w14:paraId="6CCE3770" w14:textId="77777777" w:rsidR="00B03869" w:rsidRDefault="00E23E6E">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1</w:t>
            </w:r>
          </w:p>
        </w:tc>
      </w:tr>
      <w:tr w:rsidR="00B03869" w:rsidRPr="007E07EA" w14:paraId="410972E1" w14:textId="77777777" w:rsidTr="007E07EA">
        <w:tc>
          <w:tcPr>
            <w:tcW w:w="10296" w:type="dxa"/>
            <w:gridSpan w:val="2"/>
          </w:tcPr>
          <w:p w14:paraId="1423EB60" w14:textId="77777777" w:rsidR="00B03869" w:rsidRPr="007E07EA" w:rsidRDefault="00E23E6E">
            <w:pPr>
              <w:spacing w:line="276" w:lineRule="auto"/>
              <w:jc w:val="both"/>
              <w:rPr>
                <w:rFonts w:ascii="Times New Roman" w:eastAsia="Times New Roman" w:hAnsi="Times New Roman" w:cs="Times New Roman"/>
                <w:sz w:val="28"/>
                <w:szCs w:val="28"/>
                <w:lang w:val="en-US"/>
              </w:rPr>
            </w:pPr>
            <w:r w:rsidRPr="007E07EA">
              <w:rPr>
                <w:rFonts w:ascii="Times New Roman" w:eastAsia="Times New Roman" w:hAnsi="Times New Roman" w:cs="Times New Roman"/>
                <w:sz w:val="28"/>
                <w:szCs w:val="28"/>
                <w:lang w:val="en-US"/>
              </w:rPr>
              <w:t xml:space="preserve">The report is filled out and provided to the State Enterprise "State Expert Center of the Ministry of Health of Ukraine" (Ushinskogo str., 40, Kyiv, 03151, Pharmacovigilance Department, tel / fax: +38 (044) 498-43-58; e-mail: </w:t>
            </w:r>
            <w:r w:rsidRPr="007E07EA">
              <w:rPr>
                <w:rFonts w:ascii="Times New Roman" w:eastAsia="Times New Roman" w:hAnsi="Times New Roman" w:cs="Times New Roman"/>
                <w:b/>
                <w:color w:val="0000FF"/>
                <w:sz w:val="28"/>
                <w:szCs w:val="28"/>
                <w:lang w:val="en-US"/>
              </w:rPr>
              <w:t>vigilance@dec.gov.ua</w:t>
            </w:r>
            <w:r w:rsidRPr="007E07EA">
              <w:rPr>
                <w:rFonts w:ascii="Times New Roman" w:eastAsia="Times New Roman" w:hAnsi="Times New Roman" w:cs="Times New Roman"/>
                <w:sz w:val="28"/>
                <w:szCs w:val="28"/>
                <w:lang w:val="en-US"/>
              </w:rPr>
              <w:t>). The electronic form of the report form is posted on</w:t>
            </w:r>
            <w:hyperlink r:id="rId7">
              <w:r w:rsidRPr="007E07EA">
                <w:rPr>
                  <w:rFonts w:ascii="Times New Roman" w:eastAsia="Times New Roman" w:hAnsi="Times New Roman" w:cs="Times New Roman"/>
                  <w:sz w:val="28"/>
                  <w:szCs w:val="28"/>
                  <w:lang w:val="en-US"/>
                </w:rPr>
                <w:t xml:space="preserve"> </w:t>
              </w:r>
            </w:hyperlink>
            <w:hyperlink r:id="rId8">
              <w:r w:rsidRPr="007E07EA">
                <w:rPr>
                  <w:rFonts w:ascii="Times New Roman" w:eastAsia="Times New Roman" w:hAnsi="Times New Roman" w:cs="Times New Roman"/>
                  <w:b/>
                  <w:color w:val="0000FF"/>
                  <w:sz w:val="28"/>
                  <w:szCs w:val="28"/>
                  <w:u w:val="single"/>
                  <w:lang w:val="en-US"/>
                </w:rPr>
                <w:t>https://aisf.dec.gov.ua</w:t>
              </w:r>
            </w:hyperlink>
            <w:r w:rsidRPr="007E07EA">
              <w:rPr>
                <w:rFonts w:ascii="Times New Roman" w:eastAsia="Times New Roman" w:hAnsi="Times New Roman" w:cs="Times New Roman"/>
                <w:sz w:val="28"/>
                <w:szCs w:val="28"/>
                <w:lang w:val="en-US"/>
              </w:rPr>
              <w:t xml:space="preserve"> </w:t>
            </w:r>
          </w:p>
        </w:tc>
      </w:tr>
    </w:tbl>
    <w:p w14:paraId="2288F3A3" w14:textId="77777777" w:rsidR="00B03869" w:rsidRPr="007E07EA" w:rsidRDefault="00B03869">
      <w:pPr>
        <w:pBdr>
          <w:top w:val="nil"/>
          <w:left w:val="nil"/>
          <w:bottom w:val="nil"/>
          <w:right w:val="nil"/>
          <w:between w:val="nil"/>
        </w:pBdr>
        <w:jc w:val="center"/>
        <w:rPr>
          <w:rFonts w:ascii="Times New Roman" w:eastAsia="Times New Roman" w:hAnsi="Times New Roman" w:cs="Times New Roman"/>
          <w:b/>
          <w:color w:val="000000"/>
          <w:sz w:val="28"/>
          <w:szCs w:val="28"/>
          <w:lang w:val="en-US"/>
        </w:rPr>
      </w:pPr>
    </w:p>
    <w:p w14:paraId="7AF77C25" w14:textId="77777777" w:rsidR="00B03869" w:rsidRDefault="00E23E6E">
      <w:pPr>
        <w:pBdr>
          <w:top w:val="nil"/>
          <w:left w:val="nil"/>
          <w:bottom w:val="nil"/>
          <w:right w:val="nil"/>
          <w:between w:val="nil"/>
        </w:pBdr>
        <w:jc w:val="center"/>
        <w:rPr>
          <w:rFonts w:ascii="Times New Roman" w:eastAsia="Times New Roman" w:hAnsi="Times New Roman" w:cs="Times New Roman"/>
          <w:b/>
          <w:sz w:val="28"/>
          <w:szCs w:val="28"/>
        </w:rPr>
      </w:pPr>
      <w:r>
        <w:rPr>
          <w:rFonts w:ascii="Times New Roman" w:eastAsia="Times New Roman" w:hAnsi="Times New Roman" w:cs="Times New Roman"/>
          <w:b/>
          <w:color w:val="000000"/>
          <w:sz w:val="28"/>
          <w:szCs w:val="28"/>
        </w:rPr>
        <w:t xml:space="preserve">І.  </w:t>
      </w:r>
      <w:r>
        <w:rPr>
          <w:rFonts w:ascii="Times New Roman" w:eastAsia="Times New Roman" w:hAnsi="Times New Roman" w:cs="Times New Roman"/>
          <w:b/>
          <w:sz w:val="28"/>
          <w:szCs w:val="28"/>
        </w:rPr>
        <w:t>INFORMATION ABOUT THE PATIENT</w:t>
      </w:r>
    </w:p>
    <w:p w14:paraId="03627FAC" w14:textId="77777777" w:rsidR="00B03869" w:rsidRDefault="00B03869">
      <w:pPr>
        <w:pBdr>
          <w:top w:val="nil"/>
          <w:left w:val="nil"/>
          <w:bottom w:val="nil"/>
          <w:right w:val="nil"/>
          <w:between w:val="nil"/>
        </w:pBdr>
        <w:jc w:val="center"/>
        <w:rPr>
          <w:rFonts w:ascii="Times New Roman" w:eastAsia="Times New Roman" w:hAnsi="Times New Roman" w:cs="Times New Roman"/>
          <w:b/>
          <w:color w:val="000000"/>
          <w:sz w:val="28"/>
          <w:szCs w:val="28"/>
        </w:rPr>
      </w:pPr>
    </w:p>
    <w:tbl>
      <w:tblPr>
        <w:tblStyle w:val="a6"/>
        <w:tblW w:w="10592"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75"/>
        <w:gridCol w:w="2128"/>
        <w:gridCol w:w="1843"/>
        <w:gridCol w:w="1843"/>
        <w:gridCol w:w="1415"/>
        <w:gridCol w:w="1688"/>
      </w:tblGrid>
      <w:tr w:rsidR="00B03869" w14:paraId="252BD4F5" w14:textId="77777777">
        <w:tc>
          <w:tcPr>
            <w:tcW w:w="1675" w:type="dxa"/>
            <w:vAlign w:val="center"/>
          </w:tcPr>
          <w:p w14:paraId="74C89012" w14:textId="77777777" w:rsidR="00B03869" w:rsidRDefault="00E23E6E">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Full name</w:t>
            </w:r>
          </w:p>
        </w:tc>
        <w:tc>
          <w:tcPr>
            <w:tcW w:w="2128" w:type="dxa"/>
            <w:vAlign w:val="center"/>
          </w:tcPr>
          <w:p w14:paraId="4D4BF148" w14:textId="77777777" w:rsidR="00B03869" w:rsidRDefault="00E23E6E">
            <w:pPr>
              <w:spacing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Illness history / outpatient card number</w:t>
            </w:r>
          </w:p>
          <w:p w14:paraId="757442FA" w14:textId="77777777" w:rsidR="00B03869" w:rsidRDefault="00B03869">
            <w:pPr>
              <w:pBdr>
                <w:top w:val="nil"/>
                <w:left w:val="nil"/>
                <w:bottom w:val="nil"/>
                <w:right w:val="nil"/>
                <w:between w:val="nil"/>
              </w:pBdr>
              <w:jc w:val="center"/>
              <w:rPr>
                <w:rFonts w:ascii="Times New Roman" w:eastAsia="Times New Roman" w:hAnsi="Times New Roman" w:cs="Times New Roman"/>
                <w:sz w:val="28"/>
                <w:szCs w:val="28"/>
              </w:rPr>
            </w:pPr>
          </w:p>
        </w:tc>
        <w:tc>
          <w:tcPr>
            <w:tcW w:w="1843" w:type="dxa"/>
            <w:vAlign w:val="center"/>
          </w:tcPr>
          <w:p w14:paraId="083A5946" w14:textId="77777777" w:rsidR="00B03869" w:rsidRDefault="00E23E6E">
            <w:pPr>
              <w:spacing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Birth date/ age</w:t>
            </w:r>
          </w:p>
          <w:p w14:paraId="417F8DFF" w14:textId="77777777" w:rsidR="00B03869" w:rsidRDefault="00B03869">
            <w:pPr>
              <w:pBdr>
                <w:top w:val="nil"/>
                <w:left w:val="nil"/>
                <w:bottom w:val="nil"/>
                <w:right w:val="nil"/>
                <w:between w:val="nil"/>
              </w:pBdr>
              <w:jc w:val="center"/>
              <w:rPr>
                <w:rFonts w:ascii="Times New Roman" w:eastAsia="Times New Roman" w:hAnsi="Times New Roman" w:cs="Times New Roman"/>
                <w:sz w:val="28"/>
                <w:szCs w:val="28"/>
              </w:rPr>
            </w:pPr>
          </w:p>
        </w:tc>
        <w:tc>
          <w:tcPr>
            <w:tcW w:w="1843" w:type="dxa"/>
            <w:vAlign w:val="center"/>
          </w:tcPr>
          <w:p w14:paraId="557758FC" w14:textId="77777777" w:rsidR="00B03869" w:rsidRDefault="00E23E6E">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Sex</w:t>
            </w:r>
          </w:p>
        </w:tc>
        <w:tc>
          <w:tcPr>
            <w:tcW w:w="1415" w:type="dxa"/>
            <w:vAlign w:val="center"/>
          </w:tcPr>
          <w:p w14:paraId="5E9DA438" w14:textId="77777777" w:rsidR="00B03869" w:rsidRDefault="00E23E6E">
            <w:pPr>
              <w:spacing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Weight (kg)</w:t>
            </w:r>
          </w:p>
        </w:tc>
        <w:tc>
          <w:tcPr>
            <w:tcW w:w="1688" w:type="dxa"/>
            <w:vAlign w:val="center"/>
          </w:tcPr>
          <w:p w14:paraId="60B1EF07" w14:textId="77777777" w:rsidR="00B03869" w:rsidRDefault="00E23E6E">
            <w:pPr>
              <w:spacing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Height (cm)</w:t>
            </w:r>
          </w:p>
        </w:tc>
      </w:tr>
      <w:tr w:rsidR="00B03869" w14:paraId="2E443426" w14:textId="77777777">
        <w:tc>
          <w:tcPr>
            <w:tcW w:w="1675" w:type="dxa"/>
          </w:tcPr>
          <w:p w14:paraId="1D9586AF" w14:textId="77777777" w:rsidR="00B03869" w:rsidRDefault="00B03869">
            <w:pPr>
              <w:pBdr>
                <w:top w:val="nil"/>
                <w:left w:val="nil"/>
                <w:bottom w:val="nil"/>
                <w:right w:val="nil"/>
                <w:between w:val="nil"/>
              </w:pBdr>
              <w:rPr>
                <w:rFonts w:ascii="Times New Roman" w:eastAsia="Times New Roman" w:hAnsi="Times New Roman" w:cs="Times New Roman"/>
                <w:color w:val="000000"/>
                <w:sz w:val="28"/>
                <w:szCs w:val="28"/>
              </w:rPr>
            </w:pPr>
          </w:p>
        </w:tc>
        <w:tc>
          <w:tcPr>
            <w:tcW w:w="2128" w:type="dxa"/>
          </w:tcPr>
          <w:p w14:paraId="0C5CAC96" w14:textId="77777777" w:rsidR="00B03869" w:rsidRDefault="00B03869">
            <w:pPr>
              <w:pBdr>
                <w:top w:val="nil"/>
                <w:left w:val="nil"/>
                <w:bottom w:val="nil"/>
                <w:right w:val="nil"/>
                <w:between w:val="nil"/>
              </w:pBdr>
              <w:rPr>
                <w:rFonts w:ascii="Times New Roman" w:eastAsia="Times New Roman" w:hAnsi="Times New Roman" w:cs="Times New Roman"/>
                <w:color w:val="000000"/>
                <w:sz w:val="28"/>
                <w:szCs w:val="28"/>
              </w:rPr>
            </w:pPr>
          </w:p>
        </w:tc>
        <w:tc>
          <w:tcPr>
            <w:tcW w:w="1843" w:type="dxa"/>
          </w:tcPr>
          <w:p w14:paraId="5A55B522" w14:textId="77777777" w:rsidR="00B03869" w:rsidRDefault="00B03869">
            <w:pPr>
              <w:pBdr>
                <w:top w:val="nil"/>
                <w:left w:val="nil"/>
                <w:bottom w:val="nil"/>
                <w:right w:val="nil"/>
                <w:between w:val="nil"/>
              </w:pBdr>
              <w:rPr>
                <w:rFonts w:ascii="Times New Roman" w:eastAsia="Times New Roman" w:hAnsi="Times New Roman" w:cs="Times New Roman"/>
                <w:color w:val="000000"/>
                <w:sz w:val="28"/>
                <w:szCs w:val="28"/>
              </w:rPr>
            </w:pPr>
          </w:p>
        </w:tc>
        <w:tc>
          <w:tcPr>
            <w:tcW w:w="1843" w:type="dxa"/>
          </w:tcPr>
          <w:p w14:paraId="2512AD7F" w14:textId="77777777" w:rsidR="00B03869" w:rsidRDefault="00E23E6E">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Pr>
                <w:rFonts w:ascii="Times New Roman" w:eastAsia="Times New Roman" w:hAnsi="Times New Roman" w:cs="Times New Roman"/>
                <w:sz w:val="28"/>
                <w:szCs w:val="28"/>
              </w:rPr>
              <w:t>male</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sz w:val="28"/>
                <w:szCs w:val="28"/>
              </w:rPr>
              <w:t>female</w:t>
            </w:r>
          </w:p>
        </w:tc>
        <w:tc>
          <w:tcPr>
            <w:tcW w:w="1415" w:type="dxa"/>
          </w:tcPr>
          <w:p w14:paraId="5896BA4D" w14:textId="77777777" w:rsidR="00B03869" w:rsidRDefault="00B03869">
            <w:pPr>
              <w:pBdr>
                <w:top w:val="nil"/>
                <w:left w:val="nil"/>
                <w:bottom w:val="nil"/>
                <w:right w:val="nil"/>
                <w:between w:val="nil"/>
              </w:pBdr>
              <w:rPr>
                <w:rFonts w:ascii="Times New Roman" w:eastAsia="Times New Roman" w:hAnsi="Times New Roman" w:cs="Times New Roman"/>
                <w:color w:val="000000"/>
                <w:sz w:val="28"/>
                <w:szCs w:val="28"/>
              </w:rPr>
            </w:pPr>
          </w:p>
        </w:tc>
        <w:tc>
          <w:tcPr>
            <w:tcW w:w="1688" w:type="dxa"/>
          </w:tcPr>
          <w:p w14:paraId="2975FBA8" w14:textId="77777777" w:rsidR="00B03869" w:rsidRDefault="00B03869">
            <w:pPr>
              <w:pBdr>
                <w:top w:val="nil"/>
                <w:left w:val="nil"/>
                <w:bottom w:val="nil"/>
                <w:right w:val="nil"/>
                <w:between w:val="nil"/>
              </w:pBdr>
              <w:rPr>
                <w:rFonts w:ascii="Times New Roman" w:eastAsia="Times New Roman" w:hAnsi="Times New Roman" w:cs="Times New Roman"/>
                <w:color w:val="000000"/>
                <w:sz w:val="28"/>
                <w:szCs w:val="28"/>
              </w:rPr>
            </w:pPr>
          </w:p>
        </w:tc>
      </w:tr>
    </w:tbl>
    <w:p w14:paraId="099160A9" w14:textId="77777777" w:rsidR="00B03869" w:rsidRDefault="00B03869">
      <w:pPr>
        <w:pBdr>
          <w:top w:val="nil"/>
          <w:left w:val="nil"/>
          <w:bottom w:val="nil"/>
          <w:right w:val="nil"/>
          <w:between w:val="nil"/>
        </w:pBdr>
        <w:spacing w:before="60" w:after="60"/>
        <w:jc w:val="center"/>
        <w:rPr>
          <w:rFonts w:ascii="Times New Roman" w:eastAsia="Times New Roman" w:hAnsi="Times New Roman" w:cs="Times New Roman"/>
          <w:color w:val="000000"/>
          <w:sz w:val="28"/>
          <w:szCs w:val="28"/>
        </w:rPr>
      </w:pPr>
    </w:p>
    <w:p w14:paraId="2935F87B" w14:textId="77777777" w:rsidR="00B03869" w:rsidRDefault="00E23E6E">
      <w:pPr>
        <w:pBdr>
          <w:top w:val="nil"/>
          <w:left w:val="nil"/>
          <w:bottom w:val="nil"/>
          <w:right w:val="nil"/>
          <w:between w:val="nil"/>
        </w:pBdr>
        <w:spacing w:before="60" w:after="60"/>
        <w:jc w:val="center"/>
        <w:rPr>
          <w:rFonts w:ascii="Times New Roman" w:eastAsia="Times New Roman" w:hAnsi="Times New Roman" w:cs="Times New Roman"/>
          <w:b/>
          <w:sz w:val="28"/>
          <w:szCs w:val="28"/>
        </w:rPr>
      </w:pPr>
      <w:r>
        <w:rPr>
          <w:rFonts w:ascii="Times New Roman" w:eastAsia="Times New Roman" w:hAnsi="Times New Roman" w:cs="Times New Roman"/>
          <w:b/>
          <w:color w:val="000000"/>
          <w:sz w:val="28"/>
          <w:szCs w:val="28"/>
        </w:rPr>
        <w:t xml:space="preserve">ІІ. </w:t>
      </w:r>
      <w:r>
        <w:rPr>
          <w:rFonts w:ascii="Times New Roman" w:eastAsia="Times New Roman" w:hAnsi="Times New Roman" w:cs="Times New Roman"/>
          <w:b/>
          <w:sz w:val="28"/>
          <w:szCs w:val="28"/>
        </w:rPr>
        <w:t>SUSPENDED</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b/>
          <w:sz w:val="28"/>
          <w:szCs w:val="28"/>
        </w:rPr>
        <w:t>AR</w:t>
      </w:r>
      <w:r>
        <w:rPr>
          <w:rFonts w:ascii="Times New Roman" w:eastAsia="Times New Roman" w:hAnsi="Times New Roman" w:cs="Times New Roman"/>
          <w:b/>
          <w:color w:val="000000"/>
          <w:sz w:val="28"/>
          <w:szCs w:val="28"/>
        </w:rPr>
        <w:t>/</w:t>
      </w:r>
      <w:r>
        <w:rPr>
          <w:rFonts w:ascii="Times New Roman" w:eastAsia="Times New Roman" w:hAnsi="Times New Roman" w:cs="Times New Roman"/>
          <w:b/>
          <w:sz w:val="28"/>
          <w:szCs w:val="28"/>
        </w:rPr>
        <w:t>L</w:t>
      </w:r>
      <w:r>
        <w:rPr>
          <w:rFonts w:ascii="Times New Roman" w:eastAsia="Times New Roman" w:hAnsi="Times New Roman" w:cs="Times New Roman"/>
          <w:b/>
          <w:color w:val="000000"/>
          <w:sz w:val="28"/>
          <w:szCs w:val="28"/>
        </w:rPr>
        <w:t>Е</w:t>
      </w:r>
      <w:r>
        <w:rPr>
          <w:rFonts w:ascii="Times New Roman" w:eastAsia="Times New Roman" w:hAnsi="Times New Roman" w:cs="Times New Roman"/>
          <w:b/>
          <w:sz w:val="28"/>
          <w:szCs w:val="28"/>
        </w:rPr>
        <w:t>/ARAI</w:t>
      </w:r>
    </w:p>
    <w:p w14:paraId="15C71153" w14:textId="77777777" w:rsidR="007E07EA" w:rsidRDefault="007E07EA">
      <w:pPr>
        <w:pBdr>
          <w:top w:val="nil"/>
          <w:left w:val="nil"/>
          <w:bottom w:val="nil"/>
          <w:right w:val="nil"/>
          <w:between w:val="nil"/>
        </w:pBdr>
        <w:spacing w:before="60" w:after="60"/>
        <w:jc w:val="center"/>
        <w:rPr>
          <w:rFonts w:ascii="Times New Roman" w:eastAsia="Times New Roman" w:hAnsi="Times New Roman" w:cs="Times New Roman"/>
          <w:color w:val="000000"/>
          <w:sz w:val="28"/>
          <w:szCs w:val="28"/>
        </w:rPr>
      </w:pPr>
    </w:p>
    <w:tbl>
      <w:tblPr>
        <w:tblStyle w:val="a7"/>
        <w:tblW w:w="10591"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46"/>
        <w:gridCol w:w="1701"/>
        <w:gridCol w:w="3944"/>
      </w:tblGrid>
      <w:tr w:rsidR="00B03869" w14:paraId="35DE4D66" w14:textId="77777777">
        <w:trPr>
          <w:trHeight w:val="2400"/>
        </w:trPr>
        <w:tc>
          <w:tcPr>
            <w:tcW w:w="6648" w:type="dxa"/>
            <w:gridSpan w:val="2"/>
          </w:tcPr>
          <w:p w14:paraId="168A4C4B" w14:textId="77777777" w:rsidR="00B03869" w:rsidRPr="007E07EA" w:rsidRDefault="00E23E6E">
            <w:pPr>
              <w:pBdr>
                <w:top w:val="nil"/>
                <w:left w:val="nil"/>
                <w:bottom w:val="nil"/>
                <w:right w:val="nil"/>
                <w:between w:val="nil"/>
              </w:pBdr>
              <w:ind w:right="-108"/>
              <w:rPr>
                <w:rFonts w:ascii="Times New Roman" w:eastAsia="Times New Roman" w:hAnsi="Times New Roman" w:cs="Times New Roman"/>
                <w:color w:val="000000"/>
                <w:sz w:val="28"/>
                <w:szCs w:val="28"/>
                <w:lang w:val="en-US"/>
              </w:rPr>
            </w:pPr>
            <w:r w:rsidRPr="007E07EA">
              <w:rPr>
                <w:rFonts w:ascii="Times New Roman" w:eastAsia="Times New Roman" w:hAnsi="Times New Roman" w:cs="Times New Roman"/>
                <w:sz w:val="28"/>
                <w:szCs w:val="28"/>
                <w:lang w:val="en-US"/>
              </w:rPr>
              <w:t>Suspected</w:t>
            </w:r>
            <w:r w:rsidRPr="007E07EA">
              <w:rPr>
                <w:rFonts w:ascii="Times New Roman" w:eastAsia="Times New Roman" w:hAnsi="Times New Roman" w:cs="Times New Roman"/>
                <w:color w:val="000000"/>
                <w:sz w:val="28"/>
                <w:szCs w:val="28"/>
                <w:lang w:val="en-US"/>
              </w:rPr>
              <w:t xml:space="preserve"> </w:t>
            </w:r>
            <w:r w:rsidRPr="007E07EA">
              <w:rPr>
                <w:rFonts w:ascii="Times New Roman" w:eastAsia="Times New Roman" w:hAnsi="Times New Roman" w:cs="Times New Roman"/>
                <w:sz w:val="28"/>
                <w:szCs w:val="28"/>
                <w:lang w:val="en-US"/>
              </w:rPr>
              <w:t xml:space="preserve">AR </w:t>
            </w:r>
            <w:r w:rsidRPr="007E07EA">
              <w:rPr>
                <w:rFonts w:ascii="Times New Roman" w:eastAsia="Times New Roman" w:hAnsi="Times New Roman" w:cs="Times New Roman"/>
                <w:i/>
                <w:color w:val="000000"/>
                <w:sz w:val="28"/>
                <w:szCs w:val="28"/>
                <w:lang w:val="en-US"/>
              </w:rPr>
              <w:t>(</w:t>
            </w:r>
            <w:r w:rsidRPr="007E07EA">
              <w:rPr>
                <w:rFonts w:ascii="Times New Roman" w:eastAsia="Times New Roman" w:hAnsi="Times New Roman" w:cs="Times New Roman"/>
                <w:i/>
                <w:sz w:val="28"/>
                <w:szCs w:val="28"/>
                <w:lang w:val="en-US"/>
              </w:rPr>
              <w:t>describe each clinical manifestation of the AR/ ARAI indicating the dates and time of the beginning and the end and consequence) / Note LE</w:t>
            </w:r>
          </w:p>
          <w:p w14:paraId="529DA945" w14:textId="77777777" w:rsidR="00B03869" w:rsidRPr="007E07EA" w:rsidRDefault="00B03869">
            <w:pPr>
              <w:pBdr>
                <w:top w:val="nil"/>
                <w:left w:val="nil"/>
                <w:bottom w:val="nil"/>
                <w:right w:val="nil"/>
                <w:between w:val="nil"/>
              </w:pBdr>
              <w:ind w:right="-108"/>
              <w:rPr>
                <w:rFonts w:ascii="Times New Roman" w:eastAsia="Times New Roman" w:hAnsi="Times New Roman" w:cs="Times New Roman"/>
                <w:color w:val="000000"/>
                <w:sz w:val="28"/>
                <w:szCs w:val="28"/>
                <w:lang w:val="en-US"/>
              </w:rPr>
            </w:pPr>
          </w:p>
          <w:p w14:paraId="0573959C" w14:textId="77777777" w:rsidR="00B03869" w:rsidRPr="007E07EA" w:rsidRDefault="00E23E6E">
            <w:pPr>
              <w:ind w:right="-108"/>
              <w:rPr>
                <w:rFonts w:ascii="Times New Roman" w:eastAsia="Times New Roman" w:hAnsi="Times New Roman" w:cs="Times New Roman"/>
                <w:sz w:val="28"/>
                <w:szCs w:val="28"/>
                <w:lang w:val="en-US"/>
              </w:rPr>
            </w:pPr>
            <w:r w:rsidRPr="007E07EA">
              <w:rPr>
                <w:rFonts w:ascii="Times New Roman" w:eastAsia="Times New Roman" w:hAnsi="Times New Roman" w:cs="Times New Roman"/>
                <w:sz w:val="28"/>
                <w:szCs w:val="28"/>
                <w:lang w:val="en-US"/>
              </w:rPr>
              <w:t xml:space="preserve">Date and time of the beginning of AR/LE/ARAI __________  </w:t>
            </w:r>
          </w:p>
          <w:p w14:paraId="3E3F3779" w14:textId="77777777" w:rsidR="00B03869" w:rsidRPr="007E07EA" w:rsidRDefault="00E23E6E">
            <w:pPr>
              <w:pBdr>
                <w:top w:val="nil"/>
                <w:left w:val="nil"/>
                <w:bottom w:val="nil"/>
                <w:right w:val="nil"/>
                <w:between w:val="nil"/>
              </w:pBdr>
              <w:ind w:right="-108"/>
              <w:rPr>
                <w:rFonts w:ascii="Times New Roman" w:eastAsia="Times New Roman" w:hAnsi="Times New Roman" w:cs="Times New Roman"/>
                <w:color w:val="000000"/>
                <w:sz w:val="28"/>
                <w:szCs w:val="28"/>
                <w:lang w:val="en-US"/>
              </w:rPr>
            </w:pPr>
            <w:r w:rsidRPr="007E07EA">
              <w:rPr>
                <w:rFonts w:ascii="Times New Roman" w:eastAsia="Times New Roman" w:hAnsi="Times New Roman" w:cs="Times New Roman"/>
                <w:sz w:val="28"/>
                <w:szCs w:val="28"/>
                <w:lang w:val="en-US"/>
              </w:rPr>
              <w:t>Date and time of the end of AR/LE/ARAI</w:t>
            </w:r>
            <w:r>
              <w:rPr>
                <w:rFonts w:ascii="Times New Roman" w:eastAsia="Times New Roman" w:hAnsi="Times New Roman" w:cs="Times New Roman"/>
                <w:color w:val="000000"/>
                <w:sz w:val="28"/>
                <w:szCs w:val="28"/>
              </w:rPr>
              <w:t>І</w:t>
            </w:r>
          </w:p>
          <w:p w14:paraId="1A3FE078" w14:textId="77777777" w:rsidR="00B03869" w:rsidRPr="007E07EA" w:rsidRDefault="00E23E6E">
            <w:pPr>
              <w:pBdr>
                <w:top w:val="nil"/>
                <w:left w:val="nil"/>
                <w:bottom w:val="nil"/>
                <w:right w:val="nil"/>
                <w:between w:val="nil"/>
              </w:pBdr>
              <w:ind w:right="-108"/>
              <w:rPr>
                <w:rFonts w:ascii="Times New Roman" w:eastAsia="Times New Roman" w:hAnsi="Times New Roman" w:cs="Times New Roman"/>
                <w:color w:val="000000"/>
                <w:sz w:val="28"/>
                <w:szCs w:val="28"/>
                <w:lang w:val="en-US"/>
              </w:rPr>
            </w:pPr>
            <w:r w:rsidRPr="007E07EA">
              <w:rPr>
                <w:rFonts w:ascii="Times New Roman" w:eastAsia="Times New Roman" w:hAnsi="Times New Roman" w:cs="Times New Roman"/>
                <w:color w:val="000000"/>
                <w:sz w:val="28"/>
                <w:szCs w:val="28"/>
                <w:lang w:val="en-US"/>
              </w:rPr>
              <w:t xml:space="preserve"> __________  </w:t>
            </w:r>
          </w:p>
          <w:p w14:paraId="1F932853" w14:textId="77777777" w:rsidR="00B03869" w:rsidRPr="007E07EA" w:rsidRDefault="00B03869">
            <w:pPr>
              <w:pBdr>
                <w:top w:val="nil"/>
                <w:left w:val="nil"/>
                <w:bottom w:val="nil"/>
                <w:right w:val="nil"/>
                <w:between w:val="nil"/>
              </w:pBdr>
              <w:ind w:right="-108"/>
              <w:rPr>
                <w:rFonts w:ascii="Times New Roman" w:eastAsia="Times New Roman" w:hAnsi="Times New Roman" w:cs="Times New Roman"/>
                <w:color w:val="000000"/>
                <w:sz w:val="28"/>
                <w:szCs w:val="28"/>
                <w:lang w:val="en-US"/>
              </w:rPr>
            </w:pPr>
          </w:p>
          <w:p w14:paraId="6B7EABA0" w14:textId="77777777" w:rsidR="00B03869" w:rsidRPr="007E07EA" w:rsidRDefault="00E23E6E">
            <w:pPr>
              <w:pBdr>
                <w:top w:val="nil"/>
                <w:left w:val="nil"/>
                <w:bottom w:val="nil"/>
                <w:right w:val="nil"/>
                <w:between w:val="nil"/>
              </w:pBdr>
              <w:ind w:right="238"/>
              <w:rPr>
                <w:rFonts w:ascii="Times New Roman" w:eastAsia="Times New Roman" w:hAnsi="Times New Roman" w:cs="Times New Roman"/>
                <w:b/>
                <w:sz w:val="28"/>
                <w:szCs w:val="28"/>
                <w:lang w:val="en-US"/>
              </w:rPr>
            </w:pPr>
            <w:r w:rsidRPr="007E07EA">
              <w:rPr>
                <w:rFonts w:ascii="Times New Roman" w:eastAsia="Times New Roman" w:hAnsi="Times New Roman" w:cs="Times New Roman"/>
                <w:b/>
                <w:sz w:val="28"/>
                <w:szCs w:val="28"/>
                <w:lang w:val="en-US"/>
              </w:rPr>
              <w:t>AR/LE/ARAI  correction:</w:t>
            </w:r>
          </w:p>
          <w:p w14:paraId="758B1128" w14:textId="77777777" w:rsidR="00B03869" w:rsidRPr="007E07EA" w:rsidRDefault="00E23E6E">
            <w:pPr>
              <w:pBdr>
                <w:top w:val="nil"/>
                <w:left w:val="nil"/>
                <w:bottom w:val="nil"/>
                <w:right w:val="nil"/>
                <w:between w:val="nil"/>
              </w:pBdr>
              <w:ind w:right="238"/>
              <w:rPr>
                <w:rFonts w:ascii="Times New Roman" w:eastAsia="Times New Roman" w:hAnsi="Times New Roman" w:cs="Times New Roman"/>
                <w:sz w:val="28"/>
                <w:szCs w:val="28"/>
                <w:lang w:val="en-US"/>
              </w:rPr>
            </w:pPr>
            <w:r w:rsidRPr="007E07EA">
              <w:rPr>
                <w:rFonts w:ascii="Times New Roman" w:eastAsia="Times New Roman" w:hAnsi="Times New Roman" w:cs="Times New Roman"/>
                <w:sz w:val="28"/>
                <w:szCs w:val="28"/>
                <w:lang w:val="en-US"/>
              </w:rPr>
              <w:t>• without treatment • non-medicated treatment</w:t>
            </w:r>
          </w:p>
          <w:p w14:paraId="731E2B6E" w14:textId="77777777" w:rsidR="00B03869" w:rsidRDefault="00E23E6E">
            <w:pPr>
              <w:pBdr>
                <w:top w:val="nil"/>
                <w:left w:val="nil"/>
                <w:bottom w:val="nil"/>
                <w:right w:val="nil"/>
                <w:between w:val="nil"/>
              </w:pBdr>
              <w:ind w:right="238"/>
              <w:rPr>
                <w:rFonts w:ascii="Times New Roman" w:eastAsia="Times New Roman" w:hAnsi="Times New Roman" w:cs="Times New Roman"/>
                <w:sz w:val="28"/>
                <w:szCs w:val="28"/>
              </w:rPr>
            </w:pPr>
            <w:r>
              <w:rPr>
                <w:rFonts w:ascii="Times New Roman" w:eastAsia="Times New Roman" w:hAnsi="Times New Roman" w:cs="Times New Roman"/>
                <w:sz w:val="28"/>
                <w:szCs w:val="28"/>
              </w:rPr>
              <w:t>• medical therapy • surgical intervention • dialysis</w:t>
            </w:r>
          </w:p>
          <w:p w14:paraId="67751D8F" w14:textId="77777777" w:rsidR="00B03869" w:rsidRDefault="00B03869">
            <w:pPr>
              <w:pBdr>
                <w:top w:val="nil"/>
                <w:left w:val="nil"/>
                <w:bottom w:val="nil"/>
                <w:right w:val="nil"/>
                <w:between w:val="nil"/>
              </w:pBdr>
              <w:ind w:right="238"/>
              <w:rPr>
                <w:rFonts w:ascii="Times New Roman" w:eastAsia="Times New Roman" w:hAnsi="Times New Roman" w:cs="Times New Roman"/>
                <w:b/>
                <w:sz w:val="28"/>
                <w:szCs w:val="28"/>
              </w:rPr>
            </w:pPr>
          </w:p>
        </w:tc>
        <w:tc>
          <w:tcPr>
            <w:tcW w:w="3944" w:type="dxa"/>
          </w:tcPr>
          <w:p w14:paraId="12FBE7DF" w14:textId="77777777" w:rsidR="00B03869" w:rsidRPr="007E07EA" w:rsidRDefault="00E23E6E">
            <w:pPr>
              <w:pBdr>
                <w:top w:val="nil"/>
                <w:left w:val="nil"/>
                <w:bottom w:val="nil"/>
                <w:right w:val="nil"/>
                <w:between w:val="nil"/>
              </w:pBdr>
              <w:rPr>
                <w:rFonts w:ascii="Times New Roman" w:eastAsia="Times New Roman" w:hAnsi="Times New Roman" w:cs="Times New Roman"/>
                <w:sz w:val="28"/>
                <w:szCs w:val="28"/>
                <w:lang w:val="en-US"/>
              </w:rPr>
            </w:pPr>
            <w:r w:rsidRPr="007E07EA">
              <w:rPr>
                <w:rFonts w:ascii="Times New Roman" w:eastAsia="Times New Roman" w:hAnsi="Times New Roman" w:cs="Times New Roman"/>
                <w:b/>
                <w:sz w:val="28"/>
                <w:szCs w:val="28"/>
                <w:lang w:val="en-US"/>
              </w:rPr>
              <w:t>Consequence of AR/LE/ARAI</w:t>
            </w:r>
          </w:p>
          <w:p w14:paraId="64FAFF38" w14:textId="77777777" w:rsidR="00B03869" w:rsidRPr="007E07EA" w:rsidRDefault="00E23E6E">
            <w:pPr>
              <w:pBdr>
                <w:top w:val="nil"/>
                <w:left w:val="nil"/>
                <w:bottom w:val="nil"/>
                <w:right w:val="nil"/>
                <w:between w:val="nil"/>
              </w:pBdr>
              <w:rPr>
                <w:rFonts w:ascii="Times New Roman" w:eastAsia="Times New Roman" w:hAnsi="Times New Roman" w:cs="Times New Roman"/>
                <w:sz w:val="28"/>
                <w:szCs w:val="28"/>
                <w:lang w:val="en-US"/>
              </w:rPr>
            </w:pPr>
            <w:r w:rsidRPr="007E07EA">
              <w:rPr>
                <w:rFonts w:ascii="Times New Roman" w:eastAsia="Times New Roman" w:hAnsi="Times New Roman" w:cs="Times New Roman"/>
                <w:sz w:val="28"/>
                <w:szCs w:val="28"/>
                <w:lang w:val="en-US"/>
              </w:rPr>
              <w:t>• recovery without consequences</w:t>
            </w:r>
          </w:p>
          <w:p w14:paraId="0C1E03CE" w14:textId="77777777" w:rsidR="00B03869" w:rsidRPr="007E07EA" w:rsidRDefault="00E23E6E">
            <w:pPr>
              <w:pBdr>
                <w:top w:val="nil"/>
                <w:left w:val="nil"/>
                <w:bottom w:val="nil"/>
                <w:right w:val="nil"/>
                <w:between w:val="nil"/>
              </w:pBdr>
              <w:rPr>
                <w:rFonts w:ascii="Times New Roman" w:eastAsia="Times New Roman" w:hAnsi="Times New Roman" w:cs="Times New Roman"/>
                <w:sz w:val="28"/>
                <w:szCs w:val="28"/>
                <w:lang w:val="en-US"/>
              </w:rPr>
            </w:pPr>
            <w:r w:rsidRPr="007E07EA">
              <w:rPr>
                <w:rFonts w:ascii="Times New Roman" w:eastAsia="Times New Roman" w:hAnsi="Times New Roman" w:cs="Times New Roman"/>
                <w:sz w:val="28"/>
                <w:szCs w:val="28"/>
                <w:lang w:val="en-US"/>
              </w:rPr>
              <w:t>• recovering</w:t>
            </w:r>
          </w:p>
          <w:p w14:paraId="76849DFF" w14:textId="77777777" w:rsidR="00B03869" w:rsidRPr="007E07EA" w:rsidRDefault="00E23E6E">
            <w:pPr>
              <w:pBdr>
                <w:top w:val="nil"/>
                <w:left w:val="nil"/>
                <w:bottom w:val="nil"/>
                <w:right w:val="nil"/>
                <w:between w:val="nil"/>
              </w:pBdr>
              <w:rPr>
                <w:rFonts w:ascii="Times New Roman" w:eastAsia="Times New Roman" w:hAnsi="Times New Roman" w:cs="Times New Roman"/>
                <w:sz w:val="28"/>
                <w:szCs w:val="28"/>
                <w:lang w:val="en-US"/>
              </w:rPr>
            </w:pPr>
            <w:r w:rsidRPr="007E07EA">
              <w:rPr>
                <w:rFonts w:ascii="Times New Roman" w:eastAsia="Times New Roman" w:hAnsi="Times New Roman" w:cs="Times New Roman"/>
                <w:sz w:val="28"/>
                <w:szCs w:val="28"/>
                <w:lang w:val="en-US"/>
              </w:rPr>
              <w:t>• without changes</w:t>
            </w:r>
          </w:p>
          <w:p w14:paraId="58AE2743" w14:textId="77777777" w:rsidR="00B03869" w:rsidRPr="007E07EA" w:rsidRDefault="00E23E6E">
            <w:pPr>
              <w:pBdr>
                <w:top w:val="nil"/>
                <w:left w:val="nil"/>
                <w:bottom w:val="nil"/>
                <w:right w:val="nil"/>
                <w:between w:val="nil"/>
              </w:pBdr>
              <w:rPr>
                <w:rFonts w:ascii="Times New Roman" w:eastAsia="Times New Roman" w:hAnsi="Times New Roman" w:cs="Times New Roman"/>
                <w:sz w:val="28"/>
                <w:szCs w:val="28"/>
                <w:lang w:val="en-US"/>
              </w:rPr>
            </w:pPr>
            <w:r w:rsidRPr="007E07EA">
              <w:rPr>
                <w:rFonts w:ascii="Times New Roman" w:eastAsia="Times New Roman" w:hAnsi="Times New Roman" w:cs="Times New Roman"/>
                <w:sz w:val="28"/>
                <w:szCs w:val="28"/>
                <w:lang w:val="en-US"/>
              </w:rPr>
              <w:t>• recovery with consequences</w:t>
            </w:r>
          </w:p>
          <w:p w14:paraId="2C251746" w14:textId="77777777" w:rsidR="00B03869" w:rsidRDefault="00E23E6E">
            <w:pPr>
              <w:pBdr>
                <w:top w:val="nil"/>
                <w:left w:val="nil"/>
                <w:bottom w:val="nil"/>
                <w:right w:val="nil"/>
                <w:between w:val="nil"/>
              </w:pBdr>
              <w:rPr>
                <w:rFonts w:ascii="Times New Roman" w:eastAsia="Times New Roman" w:hAnsi="Times New Roman" w:cs="Times New Roman"/>
                <w:sz w:val="28"/>
                <w:szCs w:val="28"/>
              </w:rPr>
            </w:pPr>
            <w:r>
              <w:rPr>
                <w:rFonts w:ascii="Times New Roman" w:eastAsia="Times New Roman" w:hAnsi="Times New Roman" w:cs="Times New Roman"/>
                <w:sz w:val="28"/>
                <w:szCs w:val="28"/>
              </w:rPr>
              <w:t>• death</w:t>
            </w:r>
          </w:p>
          <w:p w14:paraId="25FA9B6B" w14:textId="77777777" w:rsidR="00B03869" w:rsidRDefault="00E23E6E">
            <w:pPr>
              <w:pBdr>
                <w:top w:val="nil"/>
                <w:left w:val="nil"/>
                <w:bottom w:val="nil"/>
                <w:right w:val="nil"/>
                <w:between w:val="nil"/>
              </w:pBdr>
              <w:rPr>
                <w:rFonts w:ascii="Times New Roman" w:eastAsia="Times New Roman" w:hAnsi="Times New Roman" w:cs="Times New Roman"/>
                <w:sz w:val="28"/>
                <w:szCs w:val="28"/>
              </w:rPr>
            </w:pPr>
            <w:r>
              <w:rPr>
                <w:rFonts w:ascii="Times New Roman" w:eastAsia="Times New Roman" w:hAnsi="Times New Roman" w:cs="Times New Roman"/>
                <w:sz w:val="28"/>
                <w:szCs w:val="28"/>
              </w:rPr>
              <w:t>• unknown</w:t>
            </w:r>
          </w:p>
          <w:p w14:paraId="1A291A2F" w14:textId="77777777" w:rsidR="00B03869" w:rsidRDefault="00B03869">
            <w:pPr>
              <w:pBdr>
                <w:top w:val="nil"/>
                <w:left w:val="nil"/>
                <w:bottom w:val="nil"/>
                <w:right w:val="nil"/>
                <w:between w:val="nil"/>
              </w:pBdr>
              <w:rPr>
                <w:rFonts w:ascii="Times New Roman" w:eastAsia="Times New Roman" w:hAnsi="Times New Roman" w:cs="Times New Roman"/>
                <w:b/>
                <w:sz w:val="28"/>
                <w:szCs w:val="28"/>
              </w:rPr>
            </w:pPr>
          </w:p>
        </w:tc>
      </w:tr>
      <w:tr w:rsidR="00B03869" w:rsidRPr="007E07EA" w14:paraId="7D39047C" w14:textId="77777777">
        <w:trPr>
          <w:trHeight w:val="360"/>
        </w:trPr>
        <w:tc>
          <w:tcPr>
            <w:tcW w:w="10592" w:type="dxa"/>
            <w:gridSpan w:val="3"/>
            <w:tcBorders>
              <w:bottom w:val="nil"/>
            </w:tcBorders>
          </w:tcPr>
          <w:p w14:paraId="2C4C111B" w14:textId="77777777" w:rsidR="00B03869" w:rsidRPr="007E07EA" w:rsidRDefault="00E23E6E">
            <w:pPr>
              <w:pBdr>
                <w:top w:val="nil"/>
                <w:left w:val="nil"/>
                <w:bottom w:val="nil"/>
                <w:right w:val="nil"/>
                <w:between w:val="nil"/>
              </w:pBdr>
              <w:rPr>
                <w:rFonts w:ascii="Times New Roman" w:eastAsia="Times New Roman" w:hAnsi="Times New Roman" w:cs="Times New Roman"/>
                <w:color w:val="000000"/>
                <w:sz w:val="28"/>
                <w:szCs w:val="28"/>
                <w:lang w:val="en-US"/>
              </w:rPr>
            </w:pPr>
            <w:r w:rsidRPr="007E07EA">
              <w:rPr>
                <w:rFonts w:ascii="Times New Roman" w:eastAsia="Times New Roman" w:hAnsi="Times New Roman" w:cs="Times New Roman"/>
                <w:sz w:val="28"/>
                <w:szCs w:val="28"/>
                <w:lang w:val="en-US"/>
              </w:rPr>
              <w:t>Are these manifestations of AR/ARAI is considered to be serious (in case of AR/ARAI in general) • yes • no</w:t>
            </w:r>
            <w:r w:rsidRPr="007E07EA">
              <w:rPr>
                <w:rFonts w:ascii="Times New Roman" w:eastAsia="Times New Roman" w:hAnsi="Times New Roman" w:cs="Times New Roman"/>
                <w:color w:val="000000"/>
                <w:sz w:val="28"/>
                <w:szCs w:val="28"/>
                <w:lang w:val="en-US"/>
              </w:rPr>
              <w:t xml:space="preserve">      </w:t>
            </w:r>
          </w:p>
        </w:tc>
      </w:tr>
      <w:tr w:rsidR="00B03869" w:rsidRPr="007E07EA" w14:paraId="084691F4" w14:textId="77777777">
        <w:tc>
          <w:tcPr>
            <w:tcW w:w="10592" w:type="dxa"/>
            <w:gridSpan w:val="3"/>
            <w:tcBorders>
              <w:top w:val="nil"/>
              <w:bottom w:val="nil"/>
            </w:tcBorders>
          </w:tcPr>
          <w:p w14:paraId="0F6DF46C" w14:textId="77777777" w:rsidR="00B03869" w:rsidRPr="007E07EA" w:rsidRDefault="00E23E6E">
            <w:pPr>
              <w:pBdr>
                <w:top w:val="nil"/>
                <w:left w:val="nil"/>
                <w:bottom w:val="nil"/>
                <w:right w:val="nil"/>
                <w:between w:val="nil"/>
              </w:pBdr>
              <w:rPr>
                <w:rFonts w:ascii="Times New Roman" w:eastAsia="Times New Roman" w:hAnsi="Times New Roman" w:cs="Times New Roman"/>
                <w:color w:val="000000"/>
                <w:sz w:val="28"/>
                <w:szCs w:val="28"/>
                <w:lang w:val="en-US"/>
              </w:rPr>
            </w:pPr>
            <w:r w:rsidRPr="007E07EA">
              <w:rPr>
                <w:rFonts w:ascii="Times New Roman" w:eastAsia="Times New Roman" w:hAnsi="Times New Roman" w:cs="Times New Roman"/>
                <w:sz w:val="28"/>
                <w:szCs w:val="28"/>
                <w:lang w:val="en-US"/>
              </w:rPr>
              <w:t>If so, it is indicated why the AR/ARAI  is considered to be serious (one or more reasons are noted):</w:t>
            </w:r>
          </w:p>
        </w:tc>
      </w:tr>
      <w:tr w:rsidR="00B03869" w:rsidRPr="007E07EA" w14:paraId="6E4CDABA" w14:textId="77777777">
        <w:tc>
          <w:tcPr>
            <w:tcW w:w="4947" w:type="dxa"/>
            <w:tcBorders>
              <w:top w:val="nil"/>
              <w:right w:val="nil"/>
            </w:tcBorders>
          </w:tcPr>
          <w:p w14:paraId="1659F265" w14:textId="77777777" w:rsidR="00B03869" w:rsidRPr="007E07EA" w:rsidRDefault="00E23E6E">
            <w:pPr>
              <w:pBdr>
                <w:top w:val="nil"/>
                <w:left w:val="nil"/>
                <w:bottom w:val="nil"/>
                <w:right w:val="nil"/>
                <w:between w:val="nil"/>
              </w:pBdr>
              <w:rPr>
                <w:rFonts w:ascii="Times New Roman" w:eastAsia="Times New Roman" w:hAnsi="Times New Roman" w:cs="Times New Roman"/>
                <w:sz w:val="28"/>
                <w:szCs w:val="28"/>
                <w:lang w:val="en-US"/>
              </w:rPr>
            </w:pPr>
            <w:r w:rsidRPr="007E07EA">
              <w:rPr>
                <w:rFonts w:ascii="Times New Roman" w:eastAsia="Times New Roman" w:hAnsi="Times New Roman" w:cs="Times New Roman"/>
                <w:sz w:val="28"/>
                <w:szCs w:val="28"/>
                <w:lang w:val="en-US"/>
              </w:rPr>
              <w:t>• death of the patient / ___ / ___ / _____ / (date of death)</w:t>
            </w:r>
          </w:p>
          <w:p w14:paraId="13B4BB60" w14:textId="77777777" w:rsidR="00B03869" w:rsidRPr="007E07EA" w:rsidRDefault="00E23E6E">
            <w:pPr>
              <w:pBdr>
                <w:top w:val="nil"/>
                <w:left w:val="nil"/>
                <w:bottom w:val="nil"/>
                <w:right w:val="nil"/>
                <w:between w:val="nil"/>
              </w:pBdr>
              <w:rPr>
                <w:rFonts w:ascii="Times New Roman" w:eastAsia="Times New Roman" w:hAnsi="Times New Roman" w:cs="Times New Roman"/>
                <w:sz w:val="28"/>
                <w:szCs w:val="28"/>
                <w:lang w:val="en-US"/>
              </w:rPr>
            </w:pPr>
            <w:r w:rsidRPr="007E07EA">
              <w:rPr>
                <w:rFonts w:ascii="Times New Roman" w:eastAsia="Times New Roman" w:hAnsi="Times New Roman" w:cs="Times New Roman"/>
                <w:sz w:val="28"/>
                <w:szCs w:val="28"/>
                <w:lang w:val="en-US"/>
              </w:rPr>
              <w:t>• life threatening</w:t>
            </w:r>
          </w:p>
          <w:p w14:paraId="17850B93" w14:textId="77777777" w:rsidR="00B03869" w:rsidRPr="007E07EA" w:rsidRDefault="00E23E6E">
            <w:pPr>
              <w:pBdr>
                <w:top w:val="nil"/>
                <w:left w:val="nil"/>
                <w:bottom w:val="nil"/>
                <w:right w:val="nil"/>
                <w:between w:val="nil"/>
              </w:pBdr>
              <w:rPr>
                <w:rFonts w:ascii="Times New Roman" w:eastAsia="Times New Roman" w:hAnsi="Times New Roman" w:cs="Times New Roman"/>
                <w:sz w:val="28"/>
                <w:szCs w:val="28"/>
                <w:lang w:val="en-US"/>
              </w:rPr>
            </w:pPr>
            <w:r w:rsidRPr="007E07EA">
              <w:rPr>
                <w:rFonts w:ascii="Times New Roman" w:eastAsia="Times New Roman" w:hAnsi="Times New Roman" w:cs="Times New Roman"/>
                <w:sz w:val="28"/>
                <w:szCs w:val="28"/>
                <w:lang w:val="en-US"/>
              </w:rPr>
              <w:t xml:space="preserve">• hospitalization / continuation of </w:t>
            </w:r>
            <w:r w:rsidRPr="007E07EA">
              <w:rPr>
                <w:rFonts w:ascii="Times New Roman" w:eastAsia="Times New Roman" w:hAnsi="Times New Roman" w:cs="Times New Roman"/>
                <w:sz w:val="28"/>
                <w:szCs w:val="28"/>
                <w:lang w:val="en-US"/>
              </w:rPr>
              <w:lastRenderedPageBreak/>
              <w:t>hospitalization of a patient</w:t>
            </w:r>
          </w:p>
          <w:p w14:paraId="6619B4A2" w14:textId="77777777" w:rsidR="00B03869" w:rsidRPr="007E07EA" w:rsidRDefault="00B03869">
            <w:pPr>
              <w:pBdr>
                <w:top w:val="nil"/>
                <w:left w:val="nil"/>
                <w:bottom w:val="nil"/>
                <w:right w:val="nil"/>
                <w:between w:val="nil"/>
              </w:pBdr>
              <w:rPr>
                <w:rFonts w:ascii="Times New Roman" w:eastAsia="Times New Roman" w:hAnsi="Times New Roman" w:cs="Times New Roman"/>
                <w:sz w:val="28"/>
                <w:szCs w:val="28"/>
                <w:lang w:val="en-US"/>
              </w:rPr>
            </w:pPr>
          </w:p>
        </w:tc>
        <w:tc>
          <w:tcPr>
            <w:tcW w:w="5645" w:type="dxa"/>
            <w:gridSpan w:val="2"/>
            <w:tcBorders>
              <w:top w:val="nil"/>
              <w:left w:val="nil"/>
            </w:tcBorders>
          </w:tcPr>
          <w:p w14:paraId="03338778" w14:textId="77777777" w:rsidR="00B03869" w:rsidRPr="007E07EA" w:rsidRDefault="00E23E6E">
            <w:pPr>
              <w:rPr>
                <w:rFonts w:ascii="Times New Roman" w:eastAsia="Times New Roman" w:hAnsi="Times New Roman" w:cs="Times New Roman"/>
                <w:sz w:val="28"/>
                <w:szCs w:val="28"/>
                <w:lang w:val="en-US"/>
              </w:rPr>
            </w:pPr>
            <w:r w:rsidRPr="007E07EA">
              <w:rPr>
                <w:rFonts w:ascii="Times New Roman" w:eastAsia="Times New Roman" w:hAnsi="Times New Roman" w:cs="Times New Roman"/>
                <w:sz w:val="28"/>
                <w:szCs w:val="28"/>
                <w:lang w:val="en-US"/>
              </w:rPr>
              <w:lastRenderedPageBreak/>
              <w:t>• prolonged incapacity</w:t>
            </w:r>
          </w:p>
          <w:p w14:paraId="6AE0A72F" w14:textId="77777777" w:rsidR="00B03869" w:rsidRPr="007E07EA" w:rsidRDefault="00E23E6E">
            <w:pPr>
              <w:rPr>
                <w:rFonts w:ascii="Times New Roman" w:eastAsia="Times New Roman" w:hAnsi="Times New Roman" w:cs="Times New Roman"/>
                <w:sz w:val="28"/>
                <w:szCs w:val="28"/>
                <w:lang w:val="en-US"/>
              </w:rPr>
            </w:pPr>
            <w:r w:rsidRPr="007E07EA">
              <w:rPr>
                <w:rFonts w:ascii="Times New Roman" w:eastAsia="Times New Roman" w:hAnsi="Times New Roman" w:cs="Times New Roman"/>
                <w:sz w:val="28"/>
                <w:szCs w:val="28"/>
                <w:lang w:val="en-US"/>
              </w:rPr>
              <w:t>• congenital malformations</w:t>
            </w:r>
          </w:p>
          <w:p w14:paraId="477AB6CE" w14:textId="77777777" w:rsidR="00B03869" w:rsidRPr="007E07EA" w:rsidRDefault="00E23E6E">
            <w:pPr>
              <w:rPr>
                <w:rFonts w:ascii="Times New Roman" w:eastAsia="Times New Roman" w:hAnsi="Times New Roman" w:cs="Times New Roman"/>
                <w:sz w:val="28"/>
                <w:szCs w:val="28"/>
                <w:lang w:val="en-US"/>
              </w:rPr>
            </w:pPr>
            <w:r w:rsidRPr="007E07EA">
              <w:rPr>
                <w:rFonts w:ascii="Times New Roman" w:eastAsia="Times New Roman" w:hAnsi="Times New Roman" w:cs="Times New Roman"/>
                <w:sz w:val="28"/>
                <w:szCs w:val="28"/>
                <w:lang w:val="en-US"/>
              </w:rPr>
              <w:t>• another important medical evaluation</w:t>
            </w:r>
          </w:p>
          <w:p w14:paraId="49C3C9A3" w14:textId="77777777" w:rsidR="00B03869" w:rsidRPr="007E07EA" w:rsidRDefault="00E23E6E">
            <w:pPr>
              <w:rPr>
                <w:rFonts w:ascii="Times New Roman" w:eastAsia="Times New Roman" w:hAnsi="Times New Roman" w:cs="Times New Roman"/>
                <w:sz w:val="28"/>
                <w:szCs w:val="28"/>
                <w:lang w:val="en-US"/>
              </w:rPr>
            </w:pPr>
            <w:r w:rsidRPr="007E07EA">
              <w:rPr>
                <w:rFonts w:ascii="Times New Roman" w:eastAsia="Times New Roman" w:hAnsi="Times New Roman" w:cs="Times New Roman"/>
                <w:sz w:val="28"/>
                <w:szCs w:val="28"/>
                <w:lang w:val="en-US"/>
              </w:rPr>
              <w:t>• disability</w:t>
            </w:r>
          </w:p>
          <w:p w14:paraId="771B5305" w14:textId="77777777" w:rsidR="00B03869" w:rsidRPr="007E07EA" w:rsidRDefault="00E23E6E">
            <w:pPr>
              <w:rPr>
                <w:rFonts w:ascii="Times New Roman" w:eastAsia="Times New Roman" w:hAnsi="Times New Roman" w:cs="Times New Roman"/>
                <w:sz w:val="28"/>
                <w:szCs w:val="28"/>
                <w:lang w:val="en-US"/>
              </w:rPr>
            </w:pPr>
            <w:r w:rsidRPr="007E07EA">
              <w:rPr>
                <w:rFonts w:ascii="Times New Roman" w:eastAsia="Times New Roman" w:hAnsi="Times New Roman" w:cs="Times New Roman"/>
                <w:sz w:val="28"/>
                <w:szCs w:val="28"/>
                <w:lang w:val="en-US"/>
              </w:rPr>
              <w:lastRenderedPageBreak/>
              <w:t>• A group of ARAI</w:t>
            </w:r>
          </w:p>
        </w:tc>
      </w:tr>
    </w:tbl>
    <w:p w14:paraId="157011C7" w14:textId="77777777" w:rsidR="00B03869" w:rsidRPr="007E07EA" w:rsidRDefault="00B03869">
      <w:pPr>
        <w:numPr>
          <w:ilvl w:val="1"/>
          <w:numId w:val="1"/>
        </w:numPr>
        <w:rPr>
          <w:rFonts w:ascii="Times New Roman" w:eastAsia="Times New Roman" w:hAnsi="Times New Roman" w:cs="Times New Roman"/>
          <w:sz w:val="28"/>
          <w:szCs w:val="28"/>
          <w:lang w:val="en-US"/>
        </w:rPr>
      </w:pPr>
    </w:p>
    <w:p w14:paraId="0766AAAE" w14:textId="77777777" w:rsidR="00B03869" w:rsidRPr="007E07EA" w:rsidRDefault="00E23E6E">
      <w:pPr>
        <w:numPr>
          <w:ilvl w:val="1"/>
          <w:numId w:val="1"/>
        </w:numPr>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rPr>
        <w:t>ІІІ</w:t>
      </w:r>
      <w:r w:rsidRPr="007E07EA">
        <w:rPr>
          <w:rFonts w:ascii="Times New Roman" w:eastAsia="Times New Roman" w:hAnsi="Times New Roman" w:cs="Times New Roman"/>
          <w:b/>
          <w:sz w:val="28"/>
          <w:szCs w:val="28"/>
          <w:lang w:val="en-US"/>
        </w:rPr>
        <w:t>. INFORMATION ABOUT DISPUTED MEDICINAL PRODUCTS, VACCINES, TUBERCULIN</w:t>
      </w:r>
    </w:p>
    <w:p w14:paraId="08AE8F36" w14:textId="77777777" w:rsidR="00B03869" w:rsidRPr="007E07EA" w:rsidRDefault="00B03869">
      <w:pPr>
        <w:pBdr>
          <w:top w:val="nil"/>
          <w:left w:val="nil"/>
          <w:bottom w:val="nil"/>
          <w:right w:val="nil"/>
          <w:between w:val="nil"/>
        </w:pBdr>
        <w:spacing w:after="160" w:line="259" w:lineRule="auto"/>
        <w:rPr>
          <w:color w:val="000000"/>
          <w:sz w:val="22"/>
          <w:szCs w:val="22"/>
          <w:lang w:val="en-US"/>
        </w:rPr>
      </w:pPr>
    </w:p>
    <w:tbl>
      <w:tblPr>
        <w:tblStyle w:val="a8"/>
        <w:tblW w:w="10320"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70"/>
        <w:gridCol w:w="900"/>
        <w:gridCol w:w="1185"/>
        <w:gridCol w:w="1035"/>
        <w:gridCol w:w="1080"/>
        <w:gridCol w:w="1155"/>
        <w:gridCol w:w="1050"/>
        <w:gridCol w:w="1170"/>
        <w:gridCol w:w="975"/>
      </w:tblGrid>
      <w:tr w:rsidR="00B03869" w:rsidRPr="007E07EA" w14:paraId="144487C5" w14:textId="77777777">
        <w:trPr>
          <w:trHeight w:val="1120"/>
        </w:trPr>
        <w:tc>
          <w:tcPr>
            <w:tcW w:w="1770" w:type="dxa"/>
          </w:tcPr>
          <w:p w14:paraId="2BB8AE5C" w14:textId="77777777" w:rsidR="00B03869" w:rsidRPr="007E07EA" w:rsidRDefault="00E23E6E">
            <w:pPr>
              <w:pBdr>
                <w:top w:val="nil"/>
                <w:left w:val="nil"/>
                <w:bottom w:val="nil"/>
                <w:right w:val="nil"/>
                <w:between w:val="nil"/>
              </w:pBdr>
              <w:tabs>
                <w:tab w:val="left" w:pos="930"/>
              </w:tabs>
              <w:ind w:left="147"/>
              <w:jc w:val="center"/>
              <w:rPr>
                <w:rFonts w:ascii="Times New Roman" w:eastAsia="Times New Roman" w:hAnsi="Times New Roman" w:cs="Times New Roman"/>
                <w:sz w:val="28"/>
                <w:szCs w:val="28"/>
                <w:lang w:val="en-US"/>
              </w:rPr>
            </w:pPr>
            <w:r w:rsidRPr="007E07EA">
              <w:rPr>
                <w:rFonts w:ascii="Times New Roman" w:eastAsia="Times New Roman" w:hAnsi="Times New Roman" w:cs="Times New Roman"/>
                <w:sz w:val="28"/>
                <w:szCs w:val="28"/>
                <w:lang w:val="en-US"/>
              </w:rPr>
              <w:t>Suspected medicine, vaccine, tuberculin</w:t>
            </w:r>
          </w:p>
          <w:p w14:paraId="6705CB8C" w14:textId="77777777" w:rsidR="00B03869" w:rsidRPr="007E07EA" w:rsidRDefault="00E23E6E">
            <w:pPr>
              <w:pBdr>
                <w:top w:val="nil"/>
                <w:left w:val="nil"/>
                <w:bottom w:val="nil"/>
                <w:right w:val="nil"/>
                <w:between w:val="nil"/>
              </w:pBdr>
              <w:tabs>
                <w:tab w:val="left" w:pos="930"/>
              </w:tabs>
              <w:ind w:left="147"/>
              <w:jc w:val="center"/>
              <w:rPr>
                <w:rFonts w:ascii="Times New Roman" w:eastAsia="Times New Roman" w:hAnsi="Times New Roman" w:cs="Times New Roman"/>
                <w:sz w:val="28"/>
                <w:szCs w:val="28"/>
                <w:lang w:val="en-US"/>
              </w:rPr>
            </w:pPr>
            <w:r w:rsidRPr="007E07EA">
              <w:rPr>
                <w:rFonts w:ascii="Times New Roman" w:eastAsia="Times New Roman" w:hAnsi="Times New Roman" w:cs="Times New Roman"/>
                <w:sz w:val="28"/>
                <w:szCs w:val="28"/>
                <w:lang w:val="en-US"/>
              </w:rPr>
              <w:t>(trade name, pharmaceutical form, manufacturer)</w:t>
            </w:r>
          </w:p>
          <w:p w14:paraId="645EA8AD" w14:textId="77777777" w:rsidR="00B03869" w:rsidRPr="007E07EA" w:rsidRDefault="00B03869">
            <w:pPr>
              <w:pBdr>
                <w:top w:val="nil"/>
                <w:left w:val="nil"/>
                <w:bottom w:val="nil"/>
                <w:right w:val="nil"/>
                <w:between w:val="nil"/>
              </w:pBdr>
              <w:tabs>
                <w:tab w:val="left" w:pos="930"/>
              </w:tabs>
              <w:ind w:left="147"/>
              <w:jc w:val="center"/>
              <w:rPr>
                <w:rFonts w:ascii="Times New Roman" w:eastAsia="Times New Roman" w:hAnsi="Times New Roman" w:cs="Times New Roman"/>
                <w:sz w:val="28"/>
                <w:szCs w:val="28"/>
                <w:lang w:val="en-US"/>
              </w:rPr>
            </w:pPr>
          </w:p>
        </w:tc>
        <w:tc>
          <w:tcPr>
            <w:tcW w:w="900" w:type="dxa"/>
          </w:tcPr>
          <w:p w14:paraId="1E79E77E" w14:textId="77777777" w:rsidR="00B03869" w:rsidRDefault="00E23E6E">
            <w:pPr>
              <w:pBdr>
                <w:top w:val="nil"/>
                <w:left w:val="nil"/>
                <w:bottom w:val="nil"/>
                <w:right w:val="nil"/>
                <w:between w:val="nil"/>
              </w:pBdr>
              <w:ind w:left="-108" w:right="-108"/>
              <w:jc w:val="center"/>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Serial number</w:t>
            </w:r>
          </w:p>
        </w:tc>
        <w:tc>
          <w:tcPr>
            <w:tcW w:w="1185" w:type="dxa"/>
          </w:tcPr>
          <w:p w14:paraId="45B27CCD" w14:textId="77777777" w:rsidR="00B03869" w:rsidRPr="007E07EA" w:rsidRDefault="00E23E6E">
            <w:pPr>
              <w:pBdr>
                <w:top w:val="nil"/>
                <w:left w:val="nil"/>
                <w:bottom w:val="nil"/>
                <w:right w:val="nil"/>
                <w:between w:val="nil"/>
              </w:pBdr>
              <w:tabs>
                <w:tab w:val="left" w:pos="930"/>
              </w:tabs>
              <w:jc w:val="center"/>
              <w:rPr>
                <w:rFonts w:ascii="Times New Roman" w:eastAsia="Times New Roman" w:hAnsi="Times New Roman" w:cs="Times New Roman"/>
                <w:color w:val="000000"/>
                <w:sz w:val="28"/>
                <w:szCs w:val="28"/>
                <w:lang w:val="en-US"/>
              </w:rPr>
            </w:pPr>
            <w:r w:rsidRPr="007E07EA">
              <w:rPr>
                <w:rFonts w:ascii="Times New Roman" w:eastAsia="Times New Roman" w:hAnsi="Times New Roman" w:cs="Times New Roman"/>
                <w:sz w:val="28"/>
                <w:szCs w:val="28"/>
                <w:lang w:val="en-US"/>
              </w:rPr>
              <w:t>Indications (if possible, according to ICD-10)</w:t>
            </w:r>
          </w:p>
        </w:tc>
        <w:tc>
          <w:tcPr>
            <w:tcW w:w="1035" w:type="dxa"/>
          </w:tcPr>
          <w:p w14:paraId="6B6AAEDE" w14:textId="77777777" w:rsidR="00B03869" w:rsidRDefault="00E23E6E">
            <w:pPr>
              <w:pBdr>
                <w:top w:val="nil"/>
                <w:left w:val="nil"/>
                <w:bottom w:val="nil"/>
                <w:right w:val="nil"/>
                <w:between w:val="nil"/>
              </w:pBdr>
              <w:ind w:left="113" w:right="113"/>
              <w:jc w:val="center"/>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Strenght</w:t>
            </w:r>
          </w:p>
        </w:tc>
        <w:tc>
          <w:tcPr>
            <w:tcW w:w="1080" w:type="dxa"/>
          </w:tcPr>
          <w:p w14:paraId="76C37826" w14:textId="77777777" w:rsidR="00B03869" w:rsidRDefault="00E23E6E">
            <w:pPr>
              <w:ind w:left="113" w:right="113"/>
              <w:jc w:val="center"/>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Single dose</w:t>
            </w:r>
          </w:p>
        </w:tc>
        <w:tc>
          <w:tcPr>
            <w:tcW w:w="1155" w:type="dxa"/>
          </w:tcPr>
          <w:p w14:paraId="43E55399" w14:textId="77777777" w:rsidR="00B03869" w:rsidRDefault="00E23E6E">
            <w:pPr>
              <w:pBdr>
                <w:top w:val="nil"/>
                <w:left w:val="nil"/>
                <w:bottom w:val="nil"/>
                <w:right w:val="nil"/>
                <w:between w:val="nil"/>
              </w:pBdr>
              <w:ind w:left="113" w:right="113"/>
              <w:jc w:val="center"/>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Multiplicity of drug intake</w:t>
            </w:r>
          </w:p>
        </w:tc>
        <w:tc>
          <w:tcPr>
            <w:tcW w:w="1050" w:type="dxa"/>
          </w:tcPr>
          <w:p w14:paraId="4FC4EFEB" w14:textId="77777777" w:rsidR="00B03869" w:rsidRDefault="00E23E6E">
            <w:pPr>
              <w:pBdr>
                <w:top w:val="nil"/>
                <w:left w:val="nil"/>
                <w:bottom w:val="nil"/>
                <w:right w:val="nil"/>
                <w:between w:val="nil"/>
              </w:pBdr>
              <w:ind w:left="-115" w:right="-94"/>
              <w:jc w:val="center"/>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Method of administration</w:t>
            </w:r>
          </w:p>
        </w:tc>
        <w:tc>
          <w:tcPr>
            <w:tcW w:w="1170" w:type="dxa"/>
          </w:tcPr>
          <w:p w14:paraId="5134F452" w14:textId="77777777" w:rsidR="00B03869" w:rsidRPr="007E07EA" w:rsidRDefault="00E23E6E">
            <w:pPr>
              <w:pBdr>
                <w:top w:val="nil"/>
                <w:left w:val="nil"/>
                <w:bottom w:val="nil"/>
                <w:right w:val="nil"/>
                <w:between w:val="nil"/>
              </w:pBdr>
              <w:ind w:left="-196" w:right="-108" w:firstLine="16"/>
              <w:jc w:val="center"/>
              <w:rPr>
                <w:rFonts w:ascii="Times New Roman" w:eastAsia="Times New Roman" w:hAnsi="Times New Roman" w:cs="Times New Roman"/>
                <w:color w:val="000000"/>
                <w:sz w:val="28"/>
                <w:szCs w:val="28"/>
                <w:lang w:val="en-US"/>
              </w:rPr>
            </w:pPr>
            <w:r w:rsidRPr="007E07EA">
              <w:rPr>
                <w:rFonts w:ascii="Times New Roman" w:eastAsia="Times New Roman" w:hAnsi="Times New Roman" w:cs="Times New Roman"/>
                <w:sz w:val="28"/>
                <w:szCs w:val="28"/>
                <w:lang w:val="en-US"/>
              </w:rPr>
              <w:t xml:space="preserve">Date and time of therapy initiation </w:t>
            </w:r>
          </w:p>
        </w:tc>
        <w:tc>
          <w:tcPr>
            <w:tcW w:w="975" w:type="dxa"/>
          </w:tcPr>
          <w:p w14:paraId="778DC17B" w14:textId="77777777" w:rsidR="00B03869" w:rsidRPr="007E07EA" w:rsidRDefault="00E23E6E">
            <w:pPr>
              <w:pBdr>
                <w:top w:val="nil"/>
                <w:left w:val="nil"/>
                <w:bottom w:val="nil"/>
                <w:right w:val="nil"/>
                <w:between w:val="nil"/>
              </w:pBdr>
              <w:ind w:left="-147" w:right="-75" w:hanging="33"/>
              <w:jc w:val="center"/>
              <w:rPr>
                <w:rFonts w:ascii="Times New Roman" w:eastAsia="Times New Roman" w:hAnsi="Times New Roman" w:cs="Times New Roman"/>
                <w:color w:val="000000"/>
                <w:sz w:val="28"/>
                <w:szCs w:val="28"/>
                <w:lang w:val="en-US"/>
              </w:rPr>
            </w:pPr>
            <w:r w:rsidRPr="007E07EA">
              <w:rPr>
                <w:rFonts w:ascii="Times New Roman" w:eastAsia="Times New Roman" w:hAnsi="Times New Roman" w:cs="Times New Roman"/>
                <w:sz w:val="28"/>
                <w:szCs w:val="28"/>
                <w:lang w:val="en-US"/>
              </w:rPr>
              <w:t>Date and time of end of therapy</w:t>
            </w:r>
          </w:p>
        </w:tc>
      </w:tr>
      <w:tr w:rsidR="00B03869" w:rsidRPr="007E07EA" w14:paraId="205DC4C3" w14:textId="77777777">
        <w:trPr>
          <w:trHeight w:val="240"/>
        </w:trPr>
        <w:tc>
          <w:tcPr>
            <w:tcW w:w="1770" w:type="dxa"/>
          </w:tcPr>
          <w:p w14:paraId="24193C40" w14:textId="77777777" w:rsidR="00B03869" w:rsidRPr="007E07EA" w:rsidRDefault="00B03869">
            <w:pPr>
              <w:pBdr>
                <w:top w:val="nil"/>
                <w:left w:val="nil"/>
                <w:bottom w:val="nil"/>
                <w:right w:val="nil"/>
                <w:between w:val="nil"/>
              </w:pBdr>
              <w:rPr>
                <w:rFonts w:ascii="Times New Roman" w:eastAsia="Times New Roman" w:hAnsi="Times New Roman" w:cs="Times New Roman"/>
                <w:color w:val="000000"/>
                <w:sz w:val="28"/>
                <w:szCs w:val="28"/>
                <w:lang w:val="en-US"/>
              </w:rPr>
            </w:pPr>
          </w:p>
        </w:tc>
        <w:tc>
          <w:tcPr>
            <w:tcW w:w="900" w:type="dxa"/>
          </w:tcPr>
          <w:p w14:paraId="7729391D" w14:textId="77777777" w:rsidR="00B03869" w:rsidRPr="007E07EA" w:rsidRDefault="00B03869">
            <w:pPr>
              <w:pBdr>
                <w:top w:val="nil"/>
                <w:left w:val="nil"/>
                <w:bottom w:val="nil"/>
                <w:right w:val="nil"/>
                <w:between w:val="nil"/>
              </w:pBdr>
              <w:rPr>
                <w:rFonts w:ascii="Times New Roman" w:eastAsia="Times New Roman" w:hAnsi="Times New Roman" w:cs="Times New Roman"/>
                <w:color w:val="000000"/>
                <w:sz w:val="28"/>
                <w:szCs w:val="28"/>
                <w:lang w:val="en-US"/>
              </w:rPr>
            </w:pPr>
          </w:p>
        </w:tc>
        <w:tc>
          <w:tcPr>
            <w:tcW w:w="1185" w:type="dxa"/>
          </w:tcPr>
          <w:p w14:paraId="038113E3" w14:textId="77777777" w:rsidR="00B03869" w:rsidRPr="007E07EA" w:rsidRDefault="00B03869">
            <w:pPr>
              <w:pBdr>
                <w:top w:val="nil"/>
                <w:left w:val="nil"/>
                <w:bottom w:val="nil"/>
                <w:right w:val="nil"/>
                <w:between w:val="nil"/>
              </w:pBdr>
              <w:rPr>
                <w:rFonts w:ascii="Times New Roman" w:eastAsia="Times New Roman" w:hAnsi="Times New Roman" w:cs="Times New Roman"/>
                <w:color w:val="000000"/>
                <w:sz w:val="28"/>
                <w:szCs w:val="28"/>
                <w:lang w:val="en-US"/>
              </w:rPr>
            </w:pPr>
          </w:p>
        </w:tc>
        <w:tc>
          <w:tcPr>
            <w:tcW w:w="1035" w:type="dxa"/>
          </w:tcPr>
          <w:p w14:paraId="09E492CE" w14:textId="77777777" w:rsidR="00B03869" w:rsidRPr="007E07EA" w:rsidRDefault="00B03869">
            <w:pPr>
              <w:pBdr>
                <w:top w:val="nil"/>
                <w:left w:val="nil"/>
                <w:bottom w:val="nil"/>
                <w:right w:val="nil"/>
                <w:between w:val="nil"/>
              </w:pBdr>
              <w:rPr>
                <w:rFonts w:ascii="Times New Roman" w:eastAsia="Times New Roman" w:hAnsi="Times New Roman" w:cs="Times New Roman"/>
                <w:color w:val="000000"/>
                <w:sz w:val="28"/>
                <w:szCs w:val="28"/>
                <w:lang w:val="en-US"/>
              </w:rPr>
            </w:pPr>
          </w:p>
        </w:tc>
        <w:tc>
          <w:tcPr>
            <w:tcW w:w="1080" w:type="dxa"/>
          </w:tcPr>
          <w:p w14:paraId="20E0AA2D" w14:textId="77777777" w:rsidR="00B03869" w:rsidRPr="007E07EA" w:rsidRDefault="00B03869">
            <w:pPr>
              <w:pBdr>
                <w:top w:val="nil"/>
                <w:left w:val="nil"/>
                <w:bottom w:val="nil"/>
                <w:right w:val="nil"/>
                <w:between w:val="nil"/>
              </w:pBdr>
              <w:rPr>
                <w:rFonts w:ascii="Times New Roman" w:eastAsia="Times New Roman" w:hAnsi="Times New Roman" w:cs="Times New Roman"/>
                <w:color w:val="000000"/>
                <w:sz w:val="28"/>
                <w:szCs w:val="28"/>
                <w:lang w:val="en-US"/>
              </w:rPr>
            </w:pPr>
          </w:p>
        </w:tc>
        <w:tc>
          <w:tcPr>
            <w:tcW w:w="1155" w:type="dxa"/>
          </w:tcPr>
          <w:p w14:paraId="65ED42CF" w14:textId="77777777" w:rsidR="00B03869" w:rsidRPr="007E07EA" w:rsidRDefault="00B03869">
            <w:pPr>
              <w:pBdr>
                <w:top w:val="nil"/>
                <w:left w:val="nil"/>
                <w:bottom w:val="nil"/>
                <w:right w:val="nil"/>
                <w:between w:val="nil"/>
              </w:pBdr>
              <w:rPr>
                <w:rFonts w:ascii="Times New Roman" w:eastAsia="Times New Roman" w:hAnsi="Times New Roman" w:cs="Times New Roman"/>
                <w:color w:val="000000"/>
                <w:sz w:val="28"/>
                <w:szCs w:val="28"/>
                <w:lang w:val="en-US"/>
              </w:rPr>
            </w:pPr>
          </w:p>
        </w:tc>
        <w:tc>
          <w:tcPr>
            <w:tcW w:w="1050" w:type="dxa"/>
          </w:tcPr>
          <w:p w14:paraId="5A28DD75" w14:textId="77777777" w:rsidR="00B03869" w:rsidRPr="007E07EA" w:rsidRDefault="00B03869">
            <w:pPr>
              <w:pBdr>
                <w:top w:val="nil"/>
                <w:left w:val="nil"/>
                <w:bottom w:val="nil"/>
                <w:right w:val="nil"/>
                <w:between w:val="nil"/>
              </w:pBdr>
              <w:rPr>
                <w:rFonts w:ascii="Times New Roman" w:eastAsia="Times New Roman" w:hAnsi="Times New Roman" w:cs="Times New Roman"/>
                <w:color w:val="000000"/>
                <w:sz w:val="28"/>
                <w:szCs w:val="28"/>
                <w:lang w:val="en-US"/>
              </w:rPr>
            </w:pPr>
          </w:p>
        </w:tc>
        <w:tc>
          <w:tcPr>
            <w:tcW w:w="1170" w:type="dxa"/>
          </w:tcPr>
          <w:p w14:paraId="6CC4BEAC" w14:textId="77777777" w:rsidR="00B03869" w:rsidRPr="007E07EA" w:rsidRDefault="00B03869">
            <w:pPr>
              <w:pBdr>
                <w:top w:val="nil"/>
                <w:left w:val="nil"/>
                <w:bottom w:val="nil"/>
                <w:right w:val="nil"/>
                <w:between w:val="nil"/>
              </w:pBdr>
              <w:rPr>
                <w:rFonts w:ascii="Times New Roman" w:eastAsia="Times New Roman" w:hAnsi="Times New Roman" w:cs="Times New Roman"/>
                <w:color w:val="000000"/>
                <w:sz w:val="28"/>
                <w:szCs w:val="28"/>
                <w:lang w:val="en-US"/>
              </w:rPr>
            </w:pPr>
          </w:p>
        </w:tc>
        <w:tc>
          <w:tcPr>
            <w:tcW w:w="975" w:type="dxa"/>
          </w:tcPr>
          <w:p w14:paraId="52D3BF46" w14:textId="77777777" w:rsidR="00B03869" w:rsidRPr="007E07EA" w:rsidRDefault="00B03869">
            <w:pPr>
              <w:pBdr>
                <w:top w:val="nil"/>
                <w:left w:val="nil"/>
                <w:bottom w:val="nil"/>
                <w:right w:val="nil"/>
                <w:between w:val="nil"/>
              </w:pBdr>
              <w:rPr>
                <w:rFonts w:ascii="Times New Roman" w:eastAsia="Times New Roman" w:hAnsi="Times New Roman" w:cs="Times New Roman"/>
                <w:color w:val="000000"/>
                <w:sz w:val="28"/>
                <w:szCs w:val="28"/>
                <w:lang w:val="en-US"/>
              </w:rPr>
            </w:pPr>
          </w:p>
        </w:tc>
      </w:tr>
      <w:tr w:rsidR="00B03869" w:rsidRPr="007E07EA" w14:paraId="76F0DCFE" w14:textId="77777777">
        <w:trPr>
          <w:trHeight w:val="240"/>
        </w:trPr>
        <w:tc>
          <w:tcPr>
            <w:tcW w:w="1770" w:type="dxa"/>
          </w:tcPr>
          <w:p w14:paraId="485228A2" w14:textId="77777777" w:rsidR="00B03869" w:rsidRPr="007E07EA" w:rsidRDefault="00B03869">
            <w:pPr>
              <w:pBdr>
                <w:top w:val="nil"/>
                <w:left w:val="nil"/>
                <w:bottom w:val="nil"/>
                <w:right w:val="nil"/>
                <w:between w:val="nil"/>
              </w:pBdr>
              <w:rPr>
                <w:rFonts w:ascii="Times New Roman" w:eastAsia="Times New Roman" w:hAnsi="Times New Roman" w:cs="Times New Roman"/>
                <w:color w:val="000000"/>
                <w:sz w:val="28"/>
                <w:szCs w:val="28"/>
                <w:lang w:val="en-US"/>
              </w:rPr>
            </w:pPr>
          </w:p>
        </w:tc>
        <w:tc>
          <w:tcPr>
            <w:tcW w:w="900" w:type="dxa"/>
          </w:tcPr>
          <w:p w14:paraId="12EDA6BF" w14:textId="77777777" w:rsidR="00B03869" w:rsidRPr="007E07EA" w:rsidRDefault="00B03869">
            <w:pPr>
              <w:pBdr>
                <w:top w:val="nil"/>
                <w:left w:val="nil"/>
                <w:bottom w:val="nil"/>
                <w:right w:val="nil"/>
                <w:between w:val="nil"/>
              </w:pBdr>
              <w:rPr>
                <w:rFonts w:ascii="Times New Roman" w:eastAsia="Times New Roman" w:hAnsi="Times New Roman" w:cs="Times New Roman"/>
                <w:color w:val="000000"/>
                <w:sz w:val="28"/>
                <w:szCs w:val="28"/>
                <w:lang w:val="en-US"/>
              </w:rPr>
            </w:pPr>
          </w:p>
        </w:tc>
        <w:tc>
          <w:tcPr>
            <w:tcW w:w="1185" w:type="dxa"/>
          </w:tcPr>
          <w:p w14:paraId="4222A356" w14:textId="77777777" w:rsidR="00B03869" w:rsidRPr="007E07EA" w:rsidRDefault="00B03869">
            <w:pPr>
              <w:pBdr>
                <w:top w:val="nil"/>
                <w:left w:val="nil"/>
                <w:bottom w:val="nil"/>
                <w:right w:val="nil"/>
                <w:between w:val="nil"/>
              </w:pBdr>
              <w:rPr>
                <w:rFonts w:ascii="Times New Roman" w:eastAsia="Times New Roman" w:hAnsi="Times New Roman" w:cs="Times New Roman"/>
                <w:color w:val="000000"/>
                <w:sz w:val="28"/>
                <w:szCs w:val="28"/>
                <w:lang w:val="en-US"/>
              </w:rPr>
            </w:pPr>
          </w:p>
        </w:tc>
        <w:tc>
          <w:tcPr>
            <w:tcW w:w="1035" w:type="dxa"/>
          </w:tcPr>
          <w:p w14:paraId="45E0EBB0" w14:textId="77777777" w:rsidR="00B03869" w:rsidRPr="007E07EA" w:rsidRDefault="00B03869">
            <w:pPr>
              <w:pBdr>
                <w:top w:val="nil"/>
                <w:left w:val="nil"/>
                <w:bottom w:val="nil"/>
                <w:right w:val="nil"/>
                <w:between w:val="nil"/>
              </w:pBdr>
              <w:rPr>
                <w:rFonts w:ascii="Times New Roman" w:eastAsia="Times New Roman" w:hAnsi="Times New Roman" w:cs="Times New Roman"/>
                <w:color w:val="000000"/>
                <w:sz w:val="28"/>
                <w:szCs w:val="28"/>
                <w:lang w:val="en-US"/>
              </w:rPr>
            </w:pPr>
          </w:p>
        </w:tc>
        <w:tc>
          <w:tcPr>
            <w:tcW w:w="1080" w:type="dxa"/>
          </w:tcPr>
          <w:p w14:paraId="60BEA9C9" w14:textId="77777777" w:rsidR="00B03869" w:rsidRPr="007E07EA" w:rsidRDefault="00B03869">
            <w:pPr>
              <w:pBdr>
                <w:top w:val="nil"/>
                <w:left w:val="nil"/>
                <w:bottom w:val="nil"/>
                <w:right w:val="nil"/>
                <w:between w:val="nil"/>
              </w:pBdr>
              <w:rPr>
                <w:rFonts w:ascii="Times New Roman" w:eastAsia="Times New Roman" w:hAnsi="Times New Roman" w:cs="Times New Roman"/>
                <w:color w:val="000000"/>
                <w:sz w:val="28"/>
                <w:szCs w:val="28"/>
                <w:lang w:val="en-US"/>
              </w:rPr>
            </w:pPr>
          </w:p>
        </w:tc>
        <w:tc>
          <w:tcPr>
            <w:tcW w:w="1155" w:type="dxa"/>
          </w:tcPr>
          <w:p w14:paraId="0D845E9C" w14:textId="77777777" w:rsidR="00B03869" w:rsidRPr="007E07EA" w:rsidRDefault="00B03869">
            <w:pPr>
              <w:pBdr>
                <w:top w:val="nil"/>
                <w:left w:val="nil"/>
                <w:bottom w:val="nil"/>
                <w:right w:val="nil"/>
                <w:between w:val="nil"/>
              </w:pBdr>
              <w:rPr>
                <w:rFonts w:ascii="Times New Roman" w:eastAsia="Times New Roman" w:hAnsi="Times New Roman" w:cs="Times New Roman"/>
                <w:color w:val="000000"/>
                <w:sz w:val="28"/>
                <w:szCs w:val="28"/>
                <w:lang w:val="en-US"/>
              </w:rPr>
            </w:pPr>
          </w:p>
        </w:tc>
        <w:tc>
          <w:tcPr>
            <w:tcW w:w="1050" w:type="dxa"/>
          </w:tcPr>
          <w:p w14:paraId="2A2E514D" w14:textId="77777777" w:rsidR="00B03869" w:rsidRPr="007E07EA" w:rsidRDefault="00B03869">
            <w:pPr>
              <w:pBdr>
                <w:top w:val="nil"/>
                <w:left w:val="nil"/>
                <w:bottom w:val="nil"/>
                <w:right w:val="nil"/>
                <w:between w:val="nil"/>
              </w:pBdr>
              <w:rPr>
                <w:rFonts w:ascii="Times New Roman" w:eastAsia="Times New Roman" w:hAnsi="Times New Roman" w:cs="Times New Roman"/>
                <w:color w:val="000000"/>
                <w:sz w:val="28"/>
                <w:szCs w:val="28"/>
                <w:lang w:val="en-US"/>
              </w:rPr>
            </w:pPr>
          </w:p>
        </w:tc>
        <w:tc>
          <w:tcPr>
            <w:tcW w:w="1170" w:type="dxa"/>
          </w:tcPr>
          <w:p w14:paraId="4DF1CD84" w14:textId="77777777" w:rsidR="00B03869" w:rsidRPr="007E07EA" w:rsidRDefault="00B03869">
            <w:pPr>
              <w:pBdr>
                <w:top w:val="nil"/>
                <w:left w:val="nil"/>
                <w:bottom w:val="nil"/>
                <w:right w:val="nil"/>
                <w:between w:val="nil"/>
              </w:pBdr>
              <w:rPr>
                <w:rFonts w:ascii="Times New Roman" w:eastAsia="Times New Roman" w:hAnsi="Times New Roman" w:cs="Times New Roman"/>
                <w:color w:val="000000"/>
                <w:sz w:val="28"/>
                <w:szCs w:val="28"/>
                <w:lang w:val="en-US"/>
              </w:rPr>
            </w:pPr>
          </w:p>
        </w:tc>
        <w:tc>
          <w:tcPr>
            <w:tcW w:w="975" w:type="dxa"/>
          </w:tcPr>
          <w:p w14:paraId="506612ED" w14:textId="77777777" w:rsidR="00B03869" w:rsidRPr="007E07EA" w:rsidRDefault="00B03869">
            <w:pPr>
              <w:pBdr>
                <w:top w:val="nil"/>
                <w:left w:val="nil"/>
                <w:bottom w:val="nil"/>
                <w:right w:val="nil"/>
                <w:between w:val="nil"/>
              </w:pBdr>
              <w:rPr>
                <w:rFonts w:ascii="Times New Roman" w:eastAsia="Times New Roman" w:hAnsi="Times New Roman" w:cs="Times New Roman"/>
                <w:color w:val="000000"/>
                <w:sz w:val="28"/>
                <w:szCs w:val="28"/>
                <w:lang w:val="en-US"/>
              </w:rPr>
            </w:pPr>
          </w:p>
        </w:tc>
      </w:tr>
      <w:tr w:rsidR="00B03869" w:rsidRPr="007E07EA" w14:paraId="32FBF9B0" w14:textId="77777777">
        <w:trPr>
          <w:trHeight w:val="240"/>
        </w:trPr>
        <w:tc>
          <w:tcPr>
            <w:tcW w:w="1770" w:type="dxa"/>
          </w:tcPr>
          <w:p w14:paraId="115B06BE" w14:textId="77777777" w:rsidR="00B03869" w:rsidRPr="007E07EA" w:rsidRDefault="00B03869">
            <w:pPr>
              <w:pBdr>
                <w:top w:val="nil"/>
                <w:left w:val="nil"/>
                <w:bottom w:val="nil"/>
                <w:right w:val="nil"/>
                <w:between w:val="nil"/>
              </w:pBdr>
              <w:rPr>
                <w:rFonts w:ascii="Times New Roman" w:eastAsia="Times New Roman" w:hAnsi="Times New Roman" w:cs="Times New Roman"/>
                <w:color w:val="000000"/>
                <w:sz w:val="28"/>
                <w:szCs w:val="28"/>
                <w:lang w:val="en-US"/>
              </w:rPr>
            </w:pPr>
          </w:p>
        </w:tc>
        <w:tc>
          <w:tcPr>
            <w:tcW w:w="900" w:type="dxa"/>
          </w:tcPr>
          <w:p w14:paraId="6C1E7446" w14:textId="77777777" w:rsidR="00B03869" w:rsidRPr="007E07EA" w:rsidRDefault="00B03869">
            <w:pPr>
              <w:pBdr>
                <w:top w:val="nil"/>
                <w:left w:val="nil"/>
                <w:bottom w:val="nil"/>
                <w:right w:val="nil"/>
                <w:between w:val="nil"/>
              </w:pBdr>
              <w:rPr>
                <w:rFonts w:ascii="Times New Roman" w:eastAsia="Times New Roman" w:hAnsi="Times New Roman" w:cs="Times New Roman"/>
                <w:color w:val="000000"/>
                <w:sz w:val="28"/>
                <w:szCs w:val="28"/>
                <w:lang w:val="en-US"/>
              </w:rPr>
            </w:pPr>
          </w:p>
        </w:tc>
        <w:tc>
          <w:tcPr>
            <w:tcW w:w="1185" w:type="dxa"/>
          </w:tcPr>
          <w:p w14:paraId="675F85AF" w14:textId="77777777" w:rsidR="00B03869" w:rsidRPr="007E07EA" w:rsidRDefault="00B03869">
            <w:pPr>
              <w:pBdr>
                <w:top w:val="nil"/>
                <w:left w:val="nil"/>
                <w:bottom w:val="nil"/>
                <w:right w:val="nil"/>
                <w:between w:val="nil"/>
              </w:pBdr>
              <w:rPr>
                <w:rFonts w:ascii="Times New Roman" w:eastAsia="Times New Roman" w:hAnsi="Times New Roman" w:cs="Times New Roman"/>
                <w:color w:val="000000"/>
                <w:sz w:val="28"/>
                <w:szCs w:val="28"/>
                <w:lang w:val="en-US"/>
              </w:rPr>
            </w:pPr>
          </w:p>
        </w:tc>
        <w:tc>
          <w:tcPr>
            <w:tcW w:w="1035" w:type="dxa"/>
          </w:tcPr>
          <w:p w14:paraId="569865E9" w14:textId="77777777" w:rsidR="00B03869" w:rsidRPr="007E07EA" w:rsidRDefault="00B03869">
            <w:pPr>
              <w:pBdr>
                <w:top w:val="nil"/>
                <w:left w:val="nil"/>
                <w:bottom w:val="nil"/>
                <w:right w:val="nil"/>
                <w:between w:val="nil"/>
              </w:pBdr>
              <w:rPr>
                <w:rFonts w:ascii="Times New Roman" w:eastAsia="Times New Roman" w:hAnsi="Times New Roman" w:cs="Times New Roman"/>
                <w:color w:val="000000"/>
                <w:sz w:val="28"/>
                <w:szCs w:val="28"/>
                <w:lang w:val="en-US"/>
              </w:rPr>
            </w:pPr>
          </w:p>
        </w:tc>
        <w:tc>
          <w:tcPr>
            <w:tcW w:w="1080" w:type="dxa"/>
          </w:tcPr>
          <w:p w14:paraId="2F8A8598" w14:textId="77777777" w:rsidR="00B03869" w:rsidRPr="007E07EA" w:rsidRDefault="00B03869">
            <w:pPr>
              <w:pBdr>
                <w:top w:val="nil"/>
                <w:left w:val="nil"/>
                <w:bottom w:val="nil"/>
                <w:right w:val="nil"/>
                <w:between w:val="nil"/>
              </w:pBdr>
              <w:rPr>
                <w:rFonts w:ascii="Times New Roman" w:eastAsia="Times New Roman" w:hAnsi="Times New Roman" w:cs="Times New Roman"/>
                <w:color w:val="000000"/>
                <w:sz w:val="28"/>
                <w:szCs w:val="28"/>
                <w:lang w:val="en-US"/>
              </w:rPr>
            </w:pPr>
          </w:p>
        </w:tc>
        <w:tc>
          <w:tcPr>
            <w:tcW w:w="1155" w:type="dxa"/>
          </w:tcPr>
          <w:p w14:paraId="7033EBE9" w14:textId="77777777" w:rsidR="00B03869" w:rsidRPr="007E07EA" w:rsidRDefault="00B03869">
            <w:pPr>
              <w:pBdr>
                <w:top w:val="nil"/>
                <w:left w:val="nil"/>
                <w:bottom w:val="nil"/>
                <w:right w:val="nil"/>
                <w:between w:val="nil"/>
              </w:pBdr>
              <w:rPr>
                <w:rFonts w:ascii="Times New Roman" w:eastAsia="Times New Roman" w:hAnsi="Times New Roman" w:cs="Times New Roman"/>
                <w:color w:val="000000"/>
                <w:sz w:val="28"/>
                <w:szCs w:val="28"/>
                <w:lang w:val="en-US"/>
              </w:rPr>
            </w:pPr>
          </w:p>
        </w:tc>
        <w:tc>
          <w:tcPr>
            <w:tcW w:w="1050" w:type="dxa"/>
          </w:tcPr>
          <w:p w14:paraId="12EE45BB" w14:textId="77777777" w:rsidR="00B03869" w:rsidRPr="007E07EA" w:rsidRDefault="00B03869">
            <w:pPr>
              <w:pBdr>
                <w:top w:val="nil"/>
                <w:left w:val="nil"/>
                <w:bottom w:val="nil"/>
                <w:right w:val="nil"/>
                <w:between w:val="nil"/>
              </w:pBdr>
              <w:rPr>
                <w:rFonts w:ascii="Times New Roman" w:eastAsia="Times New Roman" w:hAnsi="Times New Roman" w:cs="Times New Roman"/>
                <w:color w:val="000000"/>
                <w:sz w:val="28"/>
                <w:szCs w:val="28"/>
                <w:lang w:val="en-US"/>
              </w:rPr>
            </w:pPr>
          </w:p>
        </w:tc>
        <w:tc>
          <w:tcPr>
            <w:tcW w:w="1170" w:type="dxa"/>
          </w:tcPr>
          <w:p w14:paraId="59F5C29E" w14:textId="77777777" w:rsidR="00B03869" w:rsidRPr="007E07EA" w:rsidRDefault="00B03869">
            <w:pPr>
              <w:pBdr>
                <w:top w:val="nil"/>
                <w:left w:val="nil"/>
                <w:bottom w:val="nil"/>
                <w:right w:val="nil"/>
                <w:between w:val="nil"/>
              </w:pBdr>
              <w:rPr>
                <w:rFonts w:ascii="Times New Roman" w:eastAsia="Times New Roman" w:hAnsi="Times New Roman" w:cs="Times New Roman"/>
                <w:color w:val="000000"/>
                <w:sz w:val="28"/>
                <w:szCs w:val="28"/>
                <w:lang w:val="en-US"/>
              </w:rPr>
            </w:pPr>
          </w:p>
        </w:tc>
        <w:tc>
          <w:tcPr>
            <w:tcW w:w="975" w:type="dxa"/>
          </w:tcPr>
          <w:p w14:paraId="4437FD44" w14:textId="77777777" w:rsidR="00B03869" w:rsidRPr="007E07EA" w:rsidRDefault="00B03869">
            <w:pPr>
              <w:pBdr>
                <w:top w:val="nil"/>
                <w:left w:val="nil"/>
                <w:bottom w:val="nil"/>
                <w:right w:val="nil"/>
                <w:between w:val="nil"/>
              </w:pBdr>
              <w:rPr>
                <w:rFonts w:ascii="Times New Roman" w:eastAsia="Times New Roman" w:hAnsi="Times New Roman" w:cs="Times New Roman"/>
                <w:color w:val="000000"/>
                <w:sz w:val="28"/>
                <w:szCs w:val="28"/>
                <w:lang w:val="en-US"/>
              </w:rPr>
            </w:pPr>
          </w:p>
        </w:tc>
      </w:tr>
    </w:tbl>
    <w:p w14:paraId="07A6A291" w14:textId="77777777" w:rsidR="00B03869" w:rsidRPr="007E07EA" w:rsidRDefault="00B03869">
      <w:pPr>
        <w:pBdr>
          <w:top w:val="nil"/>
          <w:left w:val="nil"/>
          <w:bottom w:val="nil"/>
          <w:right w:val="nil"/>
          <w:between w:val="nil"/>
        </w:pBdr>
        <w:spacing w:after="160" w:line="259" w:lineRule="auto"/>
        <w:rPr>
          <w:rFonts w:ascii="Times New Roman" w:eastAsia="Times New Roman" w:hAnsi="Times New Roman" w:cs="Times New Roman"/>
          <w:color w:val="000000"/>
          <w:sz w:val="28"/>
          <w:szCs w:val="28"/>
          <w:lang w:val="en-US"/>
        </w:rPr>
      </w:pPr>
    </w:p>
    <w:tbl>
      <w:tblPr>
        <w:tblStyle w:val="a9"/>
        <w:tblW w:w="10094"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094"/>
      </w:tblGrid>
      <w:tr w:rsidR="00B03869" w14:paraId="7DB8C5DB" w14:textId="77777777">
        <w:tc>
          <w:tcPr>
            <w:tcW w:w="10094" w:type="dxa"/>
            <w:vAlign w:val="center"/>
          </w:tcPr>
          <w:p w14:paraId="1EB74F0C" w14:textId="77777777" w:rsidR="00B03869" w:rsidRPr="007E07EA" w:rsidRDefault="00E23E6E">
            <w:pPr>
              <w:pBdr>
                <w:top w:val="nil"/>
                <w:left w:val="nil"/>
                <w:bottom w:val="nil"/>
                <w:right w:val="nil"/>
                <w:between w:val="nil"/>
              </w:pBdr>
              <w:rPr>
                <w:rFonts w:ascii="Times New Roman" w:eastAsia="Times New Roman" w:hAnsi="Times New Roman" w:cs="Times New Roman"/>
                <w:sz w:val="28"/>
                <w:szCs w:val="28"/>
                <w:lang w:val="en-US"/>
              </w:rPr>
            </w:pPr>
            <w:r w:rsidRPr="007E07EA">
              <w:rPr>
                <w:rFonts w:ascii="Times New Roman" w:eastAsia="Times New Roman" w:hAnsi="Times New Roman" w:cs="Times New Roman"/>
                <w:color w:val="000000"/>
                <w:sz w:val="28"/>
                <w:szCs w:val="28"/>
                <w:lang w:val="en-US"/>
              </w:rPr>
              <w:t xml:space="preserve">   </w:t>
            </w:r>
          </w:p>
          <w:p w14:paraId="796045F0" w14:textId="77777777" w:rsidR="00B03869" w:rsidRPr="007E07EA" w:rsidRDefault="00E23E6E">
            <w:pPr>
              <w:jc w:val="center"/>
              <w:rPr>
                <w:rFonts w:ascii="Times New Roman" w:eastAsia="Times New Roman" w:hAnsi="Times New Roman" w:cs="Times New Roman"/>
                <w:b/>
                <w:i/>
                <w:sz w:val="28"/>
                <w:szCs w:val="28"/>
                <w:lang w:val="en-US"/>
              </w:rPr>
            </w:pPr>
            <w:r w:rsidRPr="007E07EA">
              <w:rPr>
                <w:rFonts w:ascii="Times New Roman" w:eastAsia="Times New Roman" w:hAnsi="Times New Roman" w:cs="Times New Roman"/>
                <w:b/>
                <w:i/>
                <w:sz w:val="28"/>
                <w:szCs w:val="28"/>
                <w:lang w:val="en-US"/>
              </w:rPr>
              <w:t>Measures taken in relation to suspected medicine, vaccine, tuberculin for AR/LE/ARAI correction</w:t>
            </w:r>
          </w:p>
          <w:p w14:paraId="7D680C6F" w14:textId="77777777" w:rsidR="00B03869" w:rsidRPr="007E07EA" w:rsidRDefault="00E23E6E">
            <w:pPr>
              <w:ind w:left="141" w:hanging="141"/>
              <w:rPr>
                <w:rFonts w:ascii="Times New Roman" w:eastAsia="Times New Roman" w:hAnsi="Times New Roman" w:cs="Times New Roman"/>
                <w:sz w:val="28"/>
                <w:szCs w:val="28"/>
                <w:lang w:val="en-US"/>
              </w:rPr>
            </w:pPr>
            <w:r w:rsidRPr="007E07EA">
              <w:rPr>
                <w:rFonts w:ascii="Times New Roman" w:eastAsia="Times New Roman" w:hAnsi="Times New Roman" w:cs="Times New Roman"/>
                <w:sz w:val="28"/>
                <w:szCs w:val="28"/>
                <w:lang w:val="en-US"/>
              </w:rPr>
              <w:t>• the withdrawal of a suspected medicine           • unknown</w:t>
            </w:r>
          </w:p>
          <w:p w14:paraId="1BB1EF18" w14:textId="77777777" w:rsidR="00B03869" w:rsidRPr="007E07EA" w:rsidRDefault="00E23E6E">
            <w:pPr>
              <w:ind w:left="141" w:hanging="141"/>
              <w:rPr>
                <w:rFonts w:ascii="Times New Roman" w:eastAsia="Times New Roman" w:hAnsi="Times New Roman" w:cs="Times New Roman"/>
                <w:sz w:val="28"/>
                <w:szCs w:val="28"/>
                <w:lang w:val="en-US"/>
              </w:rPr>
            </w:pPr>
            <w:r w:rsidRPr="007E07EA">
              <w:rPr>
                <w:rFonts w:ascii="Times New Roman" w:eastAsia="Times New Roman" w:hAnsi="Times New Roman" w:cs="Times New Roman"/>
                <w:sz w:val="28"/>
                <w:szCs w:val="28"/>
                <w:lang w:val="en-US"/>
              </w:rPr>
              <w:t>• not applied (</w:t>
            </w:r>
            <w:r w:rsidRPr="007E07EA">
              <w:rPr>
                <w:rFonts w:ascii="Times New Roman" w:eastAsia="Times New Roman" w:hAnsi="Times New Roman" w:cs="Times New Roman"/>
                <w:i/>
                <w:sz w:val="28"/>
                <w:szCs w:val="28"/>
                <w:lang w:val="en-US"/>
              </w:rPr>
              <w:t>for example, if suspected medicine, vaccine, tuberculin are used once</w:t>
            </w:r>
            <w:r w:rsidRPr="007E07EA">
              <w:rPr>
                <w:rFonts w:ascii="Times New Roman" w:eastAsia="Times New Roman" w:hAnsi="Times New Roman" w:cs="Times New Roman"/>
                <w:sz w:val="28"/>
                <w:szCs w:val="28"/>
                <w:lang w:val="en-US"/>
              </w:rPr>
              <w:t>)</w:t>
            </w:r>
          </w:p>
          <w:p w14:paraId="142E2D6F" w14:textId="77777777" w:rsidR="00B03869" w:rsidRPr="007E07EA" w:rsidRDefault="00E23E6E">
            <w:pPr>
              <w:rPr>
                <w:rFonts w:ascii="Times New Roman" w:eastAsia="Times New Roman" w:hAnsi="Times New Roman" w:cs="Times New Roman"/>
                <w:sz w:val="28"/>
                <w:szCs w:val="28"/>
                <w:lang w:val="en-US"/>
              </w:rPr>
            </w:pPr>
            <w:r w:rsidRPr="007E07EA">
              <w:rPr>
                <w:rFonts w:ascii="Times New Roman" w:eastAsia="Times New Roman" w:hAnsi="Times New Roman" w:cs="Times New Roman"/>
                <w:sz w:val="28"/>
                <w:szCs w:val="28"/>
                <w:lang w:val="en-US"/>
              </w:rPr>
              <w:t>• medicine therapy AR/LE/ARAI (</w:t>
            </w:r>
            <w:r w:rsidRPr="007E07EA">
              <w:rPr>
                <w:rFonts w:ascii="Times New Roman" w:eastAsia="Times New Roman" w:hAnsi="Times New Roman" w:cs="Times New Roman"/>
                <w:i/>
                <w:sz w:val="28"/>
                <w:szCs w:val="28"/>
                <w:lang w:val="en-US"/>
              </w:rPr>
              <w:t>medicine, strength, duration of appointment are indicated</w:t>
            </w:r>
            <w:r w:rsidRPr="007E07EA">
              <w:rPr>
                <w:rFonts w:ascii="Times New Roman" w:eastAsia="Times New Roman" w:hAnsi="Times New Roman" w:cs="Times New Roman"/>
                <w:sz w:val="28"/>
                <w:szCs w:val="28"/>
                <w:lang w:val="en-US"/>
              </w:rPr>
              <w:t>)</w:t>
            </w:r>
          </w:p>
          <w:p w14:paraId="4A91BA43" w14:textId="77777777" w:rsidR="00B03869" w:rsidRPr="007E07EA" w:rsidRDefault="00E23E6E">
            <w:pPr>
              <w:rPr>
                <w:rFonts w:ascii="Times New Roman" w:eastAsia="Times New Roman" w:hAnsi="Times New Roman" w:cs="Times New Roman"/>
                <w:sz w:val="28"/>
                <w:szCs w:val="28"/>
                <w:lang w:val="en-US"/>
              </w:rPr>
            </w:pPr>
            <w:r w:rsidRPr="007E07EA">
              <w:rPr>
                <w:rFonts w:ascii="Times New Roman" w:eastAsia="Times New Roman" w:hAnsi="Times New Roman" w:cs="Times New Roman"/>
                <w:sz w:val="28"/>
                <w:szCs w:val="28"/>
                <w:lang w:val="en-US"/>
              </w:rPr>
              <w:t xml:space="preserve"> </w:t>
            </w:r>
          </w:p>
          <w:p w14:paraId="53A38C5B" w14:textId="77777777" w:rsidR="00B03869" w:rsidRPr="007E07EA" w:rsidRDefault="00B03869">
            <w:pPr>
              <w:pBdr>
                <w:top w:val="nil"/>
                <w:left w:val="nil"/>
                <w:bottom w:val="nil"/>
                <w:right w:val="nil"/>
                <w:between w:val="nil"/>
              </w:pBdr>
              <w:rPr>
                <w:rFonts w:ascii="Times New Roman" w:eastAsia="Times New Roman" w:hAnsi="Times New Roman" w:cs="Times New Roman"/>
                <w:color w:val="000000"/>
                <w:sz w:val="28"/>
                <w:szCs w:val="28"/>
                <w:lang w:val="en-US"/>
              </w:rPr>
            </w:pPr>
          </w:p>
          <w:p w14:paraId="444C6E1A" w14:textId="77777777" w:rsidR="00B03869" w:rsidRPr="007E07EA" w:rsidRDefault="00E23E6E">
            <w:pPr>
              <w:pBdr>
                <w:top w:val="nil"/>
                <w:left w:val="nil"/>
                <w:bottom w:val="nil"/>
                <w:right w:val="nil"/>
                <w:between w:val="nil"/>
              </w:pBdr>
              <w:rPr>
                <w:rFonts w:ascii="Times New Roman" w:eastAsia="Times New Roman" w:hAnsi="Times New Roman" w:cs="Times New Roman"/>
                <w:sz w:val="28"/>
                <w:szCs w:val="28"/>
                <w:lang w:val="en-US"/>
              </w:rPr>
            </w:pPr>
            <w:r w:rsidRPr="007E07EA">
              <w:rPr>
                <w:rFonts w:ascii="Times New Roman" w:eastAsia="Times New Roman" w:hAnsi="Times New Roman" w:cs="Times New Roman"/>
                <w:sz w:val="28"/>
                <w:szCs w:val="28"/>
                <w:lang w:val="en-US"/>
              </w:rPr>
              <w:t>Whether suspected drugs were prescribed, the vaccine repeatedly • yes • no</w:t>
            </w:r>
          </w:p>
          <w:p w14:paraId="4328BCA1" w14:textId="77777777" w:rsidR="00B03869" w:rsidRPr="007E07EA" w:rsidRDefault="00E23E6E">
            <w:pPr>
              <w:pBdr>
                <w:top w:val="nil"/>
                <w:left w:val="nil"/>
                <w:bottom w:val="nil"/>
                <w:right w:val="nil"/>
                <w:between w:val="nil"/>
              </w:pBdr>
              <w:rPr>
                <w:rFonts w:ascii="Times New Roman" w:eastAsia="Times New Roman" w:hAnsi="Times New Roman" w:cs="Times New Roman"/>
                <w:sz w:val="28"/>
                <w:szCs w:val="28"/>
                <w:lang w:val="en-US"/>
              </w:rPr>
            </w:pPr>
            <w:r w:rsidRPr="007E07EA">
              <w:rPr>
                <w:rFonts w:ascii="Times New Roman" w:eastAsia="Times New Roman" w:hAnsi="Times New Roman" w:cs="Times New Roman"/>
                <w:sz w:val="28"/>
                <w:szCs w:val="28"/>
                <w:lang w:val="en-US"/>
              </w:rPr>
              <w:t>If so, it should be noted whether it was:</w:t>
            </w:r>
          </w:p>
          <w:p w14:paraId="0CD93685" w14:textId="77777777" w:rsidR="00B03869" w:rsidRPr="007E07EA" w:rsidRDefault="00E23E6E">
            <w:pPr>
              <w:pBdr>
                <w:top w:val="nil"/>
                <w:left w:val="nil"/>
                <w:bottom w:val="nil"/>
                <w:right w:val="nil"/>
                <w:between w:val="nil"/>
              </w:pBdr>
              <w:rPr>
                <w:rFonts w:ascii="Times New Roman" w:eastAsia="Times New Roman" w:hAnsi="Times New Roman" w:cs="Times New Roman"/>
                <w:sz w:val="28"/>
                <w:szCs w:val="28"/>
                <w:lang w:val="en-US"/>
              </w:rPr>
            </w:pPr>
            <w:r w:rsidRPr="007E07EA">
              <w:rPr>
                <w:rFonts w:ascii="Times New Roman" w:eastAsia="Times New Roman" w:hAnsi="Times New Roman" w:cs="Times New Roman"/>
                <w:sz w:val="28"/>
                <w:szCs w:val="28"/>
                <w:lang w:val="en-US"/>
              </w:rPr>
              <w:t>• a decrease in the dose of suspected medicine (how much)</w:t>
            </w:r>
          </w:p>
          <w:p w14:paraId="040D517B" w14:textId="77777777" w:rsidR="00B03869" w:rsidRPr="007E07EA" w:rsidRDefault="00E23E6E">
            <w:pPr>
              <w:pBdr>
                <w:top w:val="nil"/>
                <w:left w:val="nil"/>
                <w:bottom w:val="nil"/>
                <w:right w:val="nil"/>
                <w:between w:val="nil"/>
              </w:pBdr>
              <w:rPr>
                <w:rFonts w:ascii="Times New Roman" w:eastAsia="Times New Roman" w:hAnsi="Times New Roman" w:cs="Times New Roman"/>
                <w:sz w:val="28"/>
                <w:szCs w:val="28"/>
                <w:lang w:val="en-US"/>
              </w:rPr>
            </w:pPr>
            <w:r w:rsidRPr="007E07EA">
              <w:rPr>
                <w:rFonts w:ascii="Times New Roman" w:eastAsia="Times New Roman" w:hAnsi="Times New Roman" w:cs="Times New Roman"/>
                <w:sz w:val="28"/>
                <w:szCs w:val="28"/>
                <w:lang w:val="en-US"/>
              </w:rPr>
              <w:t>• an increase in the dose of suspected medicine (how much)</w:t>
            </w:r>
          </w:p>
          <w:p w14:paraId="0DFB81E7" w14:textId="77777777" w:rsidR="00B03869" w:rsidRPr="007E07EA" w:rsidRDefault="00E23E6E">
            <w:pPr>
              <w:pBdr>
                <w:top w:val="nil"/>
                <w:left w:val="nil"/>
                <w:bottom w:val="nil"/>
                <w:right w:val="nil"/>
                <w:between w:val="nil"/>
              </w:pBdr>
              <w:rPr>
                <w:rFonts w:ascii="Times New Roman" w:eastAsia="Times New Roman" w:hAnsi="Times New Roman" w:cs="Times New Roman"/>
                <w:sz w:val="28"/>
                <w:szCs w:val="28"/>
                <w:lang w:val="en-US"/>
              </w:rPr>
            </w:pPr>
            <w:r w:rsidRPr="007E07EA">
              <w:rPr>
                <w:rFonts w:ascii="Times New Roman" w:eastAsia="Times New Roman" w:hAnsi="Times New Roman" w:cs="Times New Roman"/>
                <w:sz w:val="28"/>
                <w:szCs w:val="28"/>
                <w:lang w:val="en-US"/>
              </w:rPr>
              <w:t>• the dose was not changed</w:t>
            </w:r>
          </w:p>
          <w:p w14:paraId="04B32076" w14:textId="77777777" w:rsidR="00B03869" w:rsidRPr="007E07EA" w:rsidRDefault="00B03869">
            <w:pPr>
              <w:pBdr>
                <w:top w:val="nil"/>
                <w:left w:val="nil"/>
                <w:bottom w:val="nil"/>
                <w:right w:val="nil"/>
                <w:between w:val="nil"/>
              </w:pBdr>
              <w:rPr>
                <w:rFonts w:ascii="Times New Roman" w:eastAsia="Times New Roman" w:hAnsi="Times New Roman" w:cs="Times New Roman"/>
                <w:sz w:val="28"/>
                <w:szCs w:val="28"/>
                <w:lang w:val="en-US"/>
              </w:rPr>
            </w:pPr>
          </w:p>
          <w:p w14:paraId="66F1026A" w14:textId="77777777" w:rsidR="00B03869" w:rsidRDefault="00E23E6E">
            <w:pPr>
              <w:pBdr>
                <w:top w:val="nil"/>
                <w:left w:val="nil"/>
                <w:bottom w:val="nil"/>
                <w:right w:val="nil"/>
                <w:between w:val="nil"/>
              </w:pBdr>
              <w:rPr>
                <w:rFonts w:ascii="Times New Roman" w:eastAsia="Times New Roman" w:hAnsi="Times New Roman" w:cs="Times New Roman"/>
                <w:color w:val="000000"/>
                <w:sz w:val="28"/>
                <w:szCs w:val="28"/>
              </w:rPr>
            </w:pPr>
            <w:proofErr w:type="gramStart"/>
            <w:r w:rsidRPr="007E07EA">
              <w:rPr>
                <w:rFonts w:ascii="Times New Roman" w:eastAsia="Times New Roman" w:hAnsi="Times New Roman" w:cs="Times New Roman"/>
                <w:sz w:val="28"/>
                <w:szCs w:val="28"/>
                <w:lang w:val="en-US"/>
              </w:rPr>
              <w:t>Whether the AR/LE reoccurred after reassignment of the suspect medicine?</w:t>
            </w:r>
            <w:proofErr w:type="gramEnd"/>
            <w:r w:rsidRPr="007E07EA">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 yes • no</w:t>
            </w:r>
          </w:p>
          <w:p w14:paraId="46F69B83" w14:textId="77777777" w:rsidR="00B03869" w:rsidRDefault="00E23E6E">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
        </w:tc>
      </w:tr>
    </w:tbl>
    <w:p w14:paraId="348B5786" w14:textId="77777777" w:rsidR="00B03869" w:rsidRDefault="00B03869">
      <w:pPr>
        <w:pBdr>
          <w:top w:val="nil"/>
          <w:left w:val="nil"/>
          <w:bottom w:val="nil"/>
          <w:right w:val="nil"/>
          <w:between w:val="nil"/>
        </w:pBdr>
        <w:rPr>
          <w:rFonts w:ascii="Times New Roman" w:eastAsia="Times New Roman" w:hAnsi="Times New Roman" w:cs="Times New Roman"/>
          <w:color w:val="000000"/>
          <w:sz w:val="28"/>
          <w:szCs w:val="28"/>
        </w:rPr>
      </w:pPr>
    </w:p>
    <w:p w14:paraId="706A03C4" w14:textId="77777777" w:rsidR="007E07EA" w:rsidRDefault="007E07EA">
      <w:pPr>
        <w:pBdr>
          <w:top w:val="nil"/>
          <w:left w:val="nil"/>
          <w:bottom w:val="nil"/>
          <w:right w:val="nil"/>
          <w:between w:val="nil"/>
        </w:pBdr>
        <w:ind w:left="-709"/>
        <w:jc w:val="center"/>
        <w:rPr>
          <w:rFonts w:ascii="Times New Roman" w:eastAsia="Times New Roman" w:hAnsi="Times New Roman" w:cs="Times New Roman"/>
          <w:b/>
          <w:color w:val="000000"/>
          <w:sz w:val="28"/>
          <w:szCs w:val="28"/>
        </w:rPr>
      </w:pPr>
    </w:p>
    <w:p w14:paraId="2E1F7BBA" w14:textId="77777777" w:rsidR="007E07EA" w:rsidRDefault="007E07EA">
      <w:pPr>
        <w:pBdr>
          <w:top w:val="nil"/>
          <w:left w:val="nil"/>
          <w:bottom w:val="nil"/>
          <w:right w:val="nil"/>
          <w:between w:val="nil"/>
        </w:pBdr>
        <w:ind w:left="-709"/>
        <w:jc w:val="center"/>
        <w:rPr>
          <w:rFonts w:ascii="Times New Roman" w:eastAsia="Times New Roman" w:hAnsi="Times New Roman" w:cs="Times New Roman"/>
          <w:b/>
          <w:color w:val="000000"/>
          <w:sz w:val="28"/>
          <w:szCs w:val="28"/>
        </w:rPr>
      </w:pPr>
    </w:p>
    <w:p w14:paraId="08DA5C6D" w14:textId="77777777" w:rsidR="007E07EA" w:rsidRDefault="007E07EA">
      <w:pPr>
        <w:pBdr>
          <w:top w:val="nil"/>
          <w:left w:val="nil"/>
          <w:bottom w:val="nil"/>
          <w:right w:val="nil"/>
          <w:between w:val="nil"/>
        </w:pBdr>
        <w:ind w:left="-709"/>
        <w:jc w:val="center"/>
        <w:rPr>
          <w:rFonts w:ascii="Times New Roman" w:eastAsia="Times New Roman" w:hAnsi="Times New Roman" w:cs="Times New Roman"/>
          <w:b/>
          <w:color w:val="000000"/>
          <w:sz w:val="28"/>
          <w:szCs w:val="28"/>
        </w:rPr>
      </w:pPr>
    </w:p>
    <w:p w14:paraId="3C186A82" w14:textId="77777777" w:rsidR="007E07EA" w:rsidRDefault="007E07EA">
      <w:pPr>
        <w:pBdr>
          <w:top w:val="nil"/>
          <w:left w:val="nil"/>
          <w:bottom w:val="nil"/>
          <w:right w:val="nil"/>
          <w:between w:val="nil"/>
        </w:pBdr>
        <w:ind w:left="-709"/>
        <w:jc w:val="center"/>
        <w:rPr>
          <w:rFonts w:ascii="Times New Roman" w:eastAsia="Times New Roman" w:hAnsi="Times New Roman" w:cs="Times New Roman"/>
          <w:b/>
          <w:color w:val="000000"/>
          <w:sz w:val="28"/>
          <w:szCs w:val="28"/>
        </w:rPr>
      </w:pPr>
    </w:p>
    <w:p w14:paraId="0FBADDD0" w14:textId="77777777" w:rsidR="007E07EA" w:rsidRDefault="007E07EA">
      <w:pPr>
        <w:pBdr>
          <w:top w:val="nil"/>
          <w:left w:val="nil"/>
          <w:bottom w:val="nil"/>
          <w:right w:val="nil"/>
          <w:between w:val="nil"/>
        </w:pBdr>
        <w:ind w:left="-709"/>
        <w:jc w:val="center"/>
        <w:rPr>
          <w:rFonts w:ascii="Times New Roman" w:eastAsia="Times New Roman" w:hAnsi="Times New Roman" w:cs="Times New Roman"/>
          <w:b/>
          <w:color w:val="000000"/>
          <w:sz w:val="28"/>
          <w:szCs w:val="28"/>
        </w:rPr>
      </w:pPr>
    </w:p>
    <w:p w14:paraId="4C56ECE2" w14:textId="77777777" w:rsidR="00B03869" w:rsidRPr="007E07EA" w:rsidRDefault="00E23E6E">
      <w:pPr>
        <w:pBdr>
          <w:top w:val="nil"/>
          <w:left w:val="nil"/>
          <w:bottom w:val="nil"/>
          <w:right w:val="nil"/>
          <w:between w:val="nil"/>
        </w:pBdr>
        <w:ind w:left="-709"/>
        <w:jc w:val="center"/>
        <w:rPr>
          <w:rFonts w:ascii="Times New Roman" w:eastAsia="Times New Roman" w:hAnsi="Times New Roman" w:cs="Times New Roman"/>
          <w:b/>
          <w:sz w:val="28"/>
          <w:szCs w:val="28"/>
          <w:lang w:val="en-US"/>
        </w:rPr>
      </w:pPr>
      <w:r>
        <w:rPr>
          <w:rFonts w:ascii="Times New Roman" w:eastAsia="Times New Roman" w:hAnsi="Times New Roman" w:cs="Times New Roman"/>
          <w:b/>
          <w:color w:val="000000"/>
          <w:sz w:val="28"/>
          <w:szCs w:val="28"/>
        </w:rPr>
        <w:lastRenderedPageBreak/>
        <w:t>ІІІа</w:t>
      </w:r>
      <w:r w:rsidRPr="007E07EA">
        <w:rPr>
          <w:rFonts w:ascii="Times New Roman" w:eastAsia="Times New Roman" w:hAnsi="Times New Roman" w:cs="Times New Roman"/>
          <w:b/>
          <w:color w:val="000000"/>
          <w:sz w:val="28"/>
          <w:szCs w:val="28"/>
          <w:lang w:val="en-US"/>
        </w:rPr>
        <w:t xml:space="preserve">. </w:t>
      </w:r>
      <w:r w:rsidRPr="007E07EA">
        <w:rPr>
          <w:rFonts w:ascii="Times New Roman" w:eastAsia="Times New Roman" w:hAnsi="Times New Roman" w:cs="Times New Roman"/>
          <w:b/>
          <w:sz w:val="28"/>
          <w:szCs w:val="28"/>
          <w:lang w:val="en-US"/>
        </w:rPr>
        <w:t>ADDITIONAL INFORMATION IN CASE OF</w:t>
      </w:r>
    </w:p>
    <w:p w14:paraId="3DCA83C0" w14:textId="77777777" w:rsidR="00B03869" w:rsidRDefault="00E23E6E">
      <w:pPr>
        <w:pBdr>
          <w:top w:val="nil"/>
          <w:left w:val="nil"/>
          <w:bottom w:val="nil"/>
          <w:right w:val="nil"/>
          <w:between w:val="nil"/>
        </w:pBdr>
        <w:ind w:left="-70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ARAI TO VACCINES OR TUBERCULIN</w:t>
      </w:r>
    </w:p>
    <w:p w14:paraId="1D2D3AF0" w14:textId="77777777" w:rsidR="00B03869" w:rsidRDefault="00B03869">
      <w:pPr>
        <w:pBdr>
          <w:top w:val="nil"/>
          <w:left w:val="nil"/>
          <w:bottom w:val="nil"/>
          <w:right w:val="nil"/>
          <w:between w:val="nil"/>
        </w:pBdr>
        <w:ind w:left="-709"/>
        <w:rPr>
          <w:rFonts w:ascii="Times New Roman" w:eastAsia="Times New Roman" w:hAnsi="Times New Roman" w:cs="Times New Roman"/>
          <w:b/>
          <w:sz w:val="28"/>
          <w:szCs w:val="28"/>
        </w:rPr>
      </w:pPr>
    </w:p>
    <w:tbl>
      <w:tblPr>
        <w:tblStyle w:val="aa"/>
        <w:tblW w:w="10297"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90"/>
        <w:gridCol w:w="1701"/>
        <w:gridCol w:w="1803"/>
        <w:gridCol w:w="146"/>
        <w:gridCol w:w="2303"/>
        <w:gridCol w:w="2954"/>
      </w:tblGrid>
      <w:tr w:rsidR="00B03869" w14:paraId="580AE627" w14:textId="77777777">
        <w:trPr>
          <w:trHeight w:val="360"/>
        </w:trPr>
        <w:tc>
          <w:tcPr>
            <w:tcW w:w="4894" w:type="dxa"/>
            <w:gridSpan w:val="3"/>
            <w:tcBorders>
              <w:bottom w:val="nil"/>
            </w:tcBorders>
          </w:tcPr>
          <w:p w14:paraId="493EE217" w14:textId="77777777" w:rsidR="00B03869" w:rsidRPr="007E07EA" w:rsidRDefault="00E23E6E">
            <w:pPr>
              <w:ind w:hanging="283"/>
              <w:jc w:val="center"/>
              <w:rPr>
                <w:rFonts w:ascii="Times New Roman" w:eastAsia="Times New Roman" w:hAnsi="Times New Roman" w:cs="Times New Roman"/>
                <w:b/>
                <w:sz w:val="28"/>
                <w:szCs w:val="28"/>
                <w:lang w:val="en-US"/>
              </w:rPr>
            </w:pPr>
            <w:r w:rsidRPr="007E07EA">
              <w:rPr>
                <w:rFonts w:ascii="Times New Roman" w:eastAsia="Times New Roman" w:hAnsi="Times New Roman" w:cs="Times New Roman"/>
                <w:b/>
                <w:sz w:val="28"/>
                <w:szCs w:val="28"/>
                <w:lang w:val="en-US"/>
              </w:rPr>
              <w:t xml:space="preserve">Category of immunization or </w:t>
            </w:r>
          </w:p>
          <w:p w14:paraId="0C747063" w14:textId="77777777" w:rsidR="00B03869" w:rsidRPr="007E07EA" w:rsidRDefault="00E23E6E">
            <w:pPr>
              <w:ind w:hanging="283"/>
              <w:jc w:val="center"/>
              <w:rPr>
                <w:rFonts w:ascii="Times New Roman" w:eastAsia="Times New Roman" w:hAnsi="Times New Roman" w:cs="Times New Roman"/>
                <w:b/>
                <w:sz w:val="28"/>
                <w:szCs w:val="28"/>
                <w:lang w:val="en-US"/>
              </w:rPr>
            </w:pPr>
            <w:r w:rsidRPr="007E07EA">
              <w:rPr>
                <w:rFonts w:ascii="Times New Roman" w:eastAsia="Times New Roman" w:hAnsi="Times New Roman" w:cs="Times New Roman"/>
                <w:b/>
                <w:sz w:val="28"/>
                <w:szCs w:val="28"/>
                <w:lang w:val="en-US"/>
              </w:rPr>
              <w:t>tuberculin diagnostics</w:t>
            </w:r>
          </w:p>
          <w:p w14:paraId="6A084C3F" w14:textId="77777777" w:rsidR="00B03869" w:rsidRPr="007E07EA" w:rsidRDefault="00B03869">
            <w:pPr>
              <w:pBdr>
                <w:top w:val="nil"/>
                <w:left w:val="nil"/>
                <w:bottom w:val="nil"/>
                <w:right w:val="nil"/>
                <w:between w:val="nil"/>
              </w:pBdr>
              <w:ind w:left="283" w:hanging="283"/>
              <w:jc w:val="center"/>
              <w:rPr>
                <w:rFonts w:ascii="Times New Roman" w:eastAsia="Times New Roman" w:hAnsi="Times New Roman" w:cs="Times New Roman"/>
                <w:sz w:val="28"/>
                <w:szCs w:val="28"/>
                <w:lang w:val="en-US"/>
              </w:rPr>
            </w:pPr>
          </w:p>
        </w:tc>
        <w:tc>
          <w:tcPr>
            <w:tcW w:w="5403" w:type="dxa"/>
            <w:gridSpan w:val="3"/>
            <w:tcBorders>
              <w:bottom w:val="nil"/>
            </w:tcBorders>
          </w:tcPr>
          <w:p w14:paraId="5B61F543" w14:textId="77777777" w:rsidR="00B03869" w:rsidRDefault="00E23E6E">
            <w:pPr>
              <w:pBdr>
                <w:top w:val="nil"/>
                <w:left w:val="nil"/>
                <w:bottom w:val="nil"/>
                <w:right w:val="nil"/>
                <w:between w:val="nil"/>
              </w:pBdr>
              <w:ind w:left="283" w:hanging="283"/>
              <w:jc w:val="center"/>
              <w:rPr>
                <w:rFonts w:ascii="Times New Roman" w:eastAsia="Times New Roman" w:hAnsi="Times New Roman" w:cs="Times New Roman"/>
                <w:color w:val="000000"/>
                <w:sz w:val="28"/>
                <w:szCs w:val="28"/>
              </w:rPr>
            </w:pPr>
            <w:r>
              <w:rPr>
                <w:rFonts w:ascii="Times New Roman" w:eastAsia="Times New Roman" w:hAnsi="Times New Roman" w:cs="Times New Roman"/>
                <w:b/>
                <w:sz w:val="28"/>
                <w:szCs w:val="28"/>
              </w:rPr>
              <w:t>Category of</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b/>
                <w:sz w:val="28"/>
                <w:szCs w:val="28"/>
              </w:rPr>
              <w:t>ARAI</w:t>
            </w:r>
            <w:r>
              <w:rPr>
                <w:rFonts w:ascii="Times New Roman" w:eastAsia="Times New Roman" w:hAnsi="Times New Roman" w:cs="Times New Roman"/>
                <w:b/>
                <w:color w:val="000000"/>
                <w:sz w:val="28"/>
                <w:szCs w:val="28"/>
              </w:rPr>
              <w:t xml:space="preserve"> </w:t>
            </w:r>
          </w:p>
        </w:tc>
      </w:tr>
      <w:tr w:rsidR="00B03869" w14:paraId="42981531" w14:textId="77777777">
        <w:trPr>
          <w:trHeight w:val="1500"/>
        </w:trPr>
        <w:tc>
          <w:tcPr>
            <w:tcW w:w="4894" w:type="dxa"/>
            <w:gridSpan w:val="3"/>
            <w:tcBorders>
              <w:top w:val="nil"/>
            </w:tcBorders>
          </w:tcPr>
          <w:p w14:paraId="352C45B4" w14:textId="77777777" w:rsidR="00B03869" w:rsidRPr="007E07EA" w:rsidRDefault="00E23E6E">
            <w:pPr>
              <w:pBdr>
                <w:top w:val="nil"/>
                <w:left w:val="nil"/>
                <w:bottom w:val="nil"/>
                <w:right w:val="nil"/>
                <w:between w:val="nil"/>
              </w:pBdr>
              <w:ind w:left="-1"/>
              <w:rPr>
                <w:rFonts w:ascii="Times New Roman" w:eastAsia="Times New Roman" w:hAnsi="Times New Roman" w:cs="Times New Roman"/>
                <w:sz w:val="28"/>
                <w:szCs w:val="28"/>
                <w:lang w:val="en-US"/>
              </w:rPr>
            </w:pPr>
            <w:r w:rsidRPr="007E07EA">
              <w:rPr>
                <w:rFonts w:ascii="Times New Roman" w:eastAsia="Times New Roman" w:hAnsi="Times New Roman" w:cs="Times New Roman"/>
                <w:sz w:val="28"/>
                <w:szCs w:val="28"/>
                <w:lang w:val="en-US"/>
              </w:rPr>
              <w:t>• mass campaign for immunization</w:t>
            </w:r>
          </w:p>
          <w:p w14:paraId="7E7AD491" w14:textId="77777777" w:rsidR="00B03869" w:rsidRPr="007E07EA" w:rsidRDefault="00E23E6E">
            <w:pPr>
              <w:pBdr>
                <w:top w:val="nil"/>
                <w:left w:val="nil"/>
                <w:bottom w:val="nil"/>
                <w:right w:val="nil"/>
                <w:between w:val="nil"/>
              </w:pBdr>
              <w:ind w:left="283" w:hanging="285"/>
              <w:rPr>
                <w:rFonts w:ascii="Times New Roman" w:eastAsia="Times New Roman" w:hAnsi="Times New Roman" w:cs="Times New Roman"/>
                <w:sz w:val="28"/>
                <w:szCs w:val="28"/>
                <w:lang w:val="en-US"/>
              </w:rPr>
            </w:pPr>
            <w:r w:rsidRPr="007E07EA">
              <w:rPr>
                <w:rFonts w:ascii="Times New Roman" w:eastAsia="Times New Roman" w:hAnsi="Times New Roman" w:cs="Times New Roman"/>
                <w:sz w:val="28"/>
                <w:szCs w:val="28"/>
                <w:lang w:val="en-US"/>
              </w:rPr>
              <w:t>• age-based vaccination</w:t>
            </w:r>
          </w:p>
          <w:p w14:paraId="4939B822" w14:textId="77777777" w:rsidR="00B03869" w:rsidRPr="007E07EA" w:rsidRDefault="00E23E6E">
            <w:pPr>
              <w:pBdr>
                <w:top w:val="nil"/>
                <w:left w:val="nil"/>
                <w:bottom w:val="nil"/>
                <w:right w:val="nil"/>
                <w:between w:val="nil"/>
              </w:pBdr>
              <w:ind w:left="283" w:hanging="285"/>
              <w:rPr>
                <w:rFonts w:ascii="Times New Roman" w:eastAsia="Times New Roman" w:hAnsi="Times New Roman" w:cs="Times New Roman"/>
                <w:sz w:val="28"/>
                <w:szCs w:val="28"/>
                <w:lang w:val="en-US"/>
              </w:rPr>
            </w:pPr>
            <w:r w:rsidRPr="007E07EA">
              <w:rPr>
                <w:rFonts w:ascii="Times New Roman" w:eastAsia="Times New Roman" w:hAnsi="Times New Roman" w:cs="Times New Roman"/>
                <w:sz w:val="28"/>
                <w:szCs w:val="28"/>
                <w:lang w:val="en-US"/>
              </w:rPr>
              <w:t>• children's preschool institution</w:t>
            </w:r>
          </w:p>
          <w:p w14:paraId="4659DB20" w14:textId="77777777" w:rsidR="00B03869" w:rsidRPr="007E07EA" w:rsidRDefault="00E23E6E">
            <w:pPr>
              <w:pBdr>
                <w:top w:val="nil"/>
                <w:left w:val="nil"/>
                <w:bottom w:val="nil"/>
                <w:right w:val="nil"/>
                <w:between w:val="nil"/>
              </w:pBdr>
              <w:ind w:left="283" w:hanging="285"/>
              <w:rPr>
                <w:rFonts w:ascii="Times New Roman" w:eastAsia="Times New Roman" w:hAnsi="Times New Roman" w:cs="Times New Roman"/>
                <w:sz w:val="28"/>
                <w:szCs w:val="28"/>
                <w:lang w:val="en-US"/>
              </w:rPr>
            </w:pPr>
            <w:r w:rsidRPr="007E07EA">
              <w:rPr>
                <w:rFonts w:ascii="Times New Roman" w:eastAsia="Times New Roman" w:hAnsi="Times New Roman" w:cs="Times New Roman"/>
                <w:sz w:val="28"/>
                <w:szCs w:val="28"/>
                <w:lang w:val="en-US"/>
              </w:rPr>
              <w:t>• school</w:t>
            </w:r>
          </w:p>
          <w:p w14:paraId="00382E40" w14:textId="77777777" w:rsidR="00B03869" w:rsidRPr="007E07EA" w:rsidRDefault="00E23E6E">
            <w:pPr>
              <w:pBdr>
                <w:top w:val="nil"/>
                <w:left w:val="nil"/>
                <w:bottom w:val="nil"/>
                <w:right w:val="nil"/>
                <w:between w:val="nil"/>
              </w:pBdr>
              <w:ind w:left="283" w:hanging="285"/>
              <w:rPr>
                <w:rFonts w:ascii="Times New Roman" w:eastAsia="Times New Roman" w:hAnsi="Times New Roman" w:cs="Times New Roman"/>
                <w:sz w:val="28"/>
                <w:szCs w:val="28"/>
                <w:lang w:val="en-US"/>
              </w:rPr>
            </w:pPr>
            <w:r w:rsidRPr="007E07EA">
              <w:rPr>
                <w:rFonts w:ascii="Times New Roman" w:eastAsia="Times New Roman" w:hAnsi="Times New Roman" w:cs="Times New Roman"/>
                <w:sz w:val="28"/>
                <w:szCs w:val="28"/>
                <w:lang w:val="en-US"/>
              </w:rPr>
              <w:t>• a medical room for those who travels</w:t>
            </w:r>
          </w:p>
          <w:p w14:paraId="0652F5A4" w14:textId="77777777" w:rsidR="00B03869" w:rsidRDefault="00E23E6E">
            <w:pPr>
              <w:pBdr>
                <w:top w:val="nil"/>
                <w:left w:val="nil"/>
                <w:bottom w:val="nil"/>
                <w:right w:val="nil"/>
                <w:between w:val="nil"/>
              </w:pBdr>
              <w:ind w:left="283" w:hanging="285"/>
              <w:rPr>
                <w:rFonts w:ascii="Times New Roman" w:eastAsia="Times New Roman" w:hAnsi="Times New Roman" w:cs="Times New Roman"/>
                <w:sz w:val="28"/>
                <w:szCs w:val="28"/>
              </w:rPr>
            </w:pPr>
            <w:r>
              <w:rPr>
                <w:rFonts w:ascii="Times New Roman" w:eastAsia="Times New Roman" w:hAnsi="Times New Roman" w:cs="Times New Roman"/>
                <w:sz w:val="28"/>
                <w:szCs w:val="28"/>
              </w:rPr>
              <w:t>• tuberculin diagnostics</w:t>
            </w:r>
          </w:p>
          <w:p w14:paraId="37A64462" w14:textId="77777777" w:rsidR="00B03869" w:rsidRDefault="00E23E6E">
            <w:pPr>
              <w:pBdr>
                <w:top w:val="nil"/>
                <w:left w:val="nil"/>
                <w:bottom w:val="nil"/>
                <w:right w:val="nil"/>
                <w:between w:val="nil"/>
              </w:pBdr>
              <w:ind w:left="283" w:hanging="285"/>
              <w:rPr>
                <w:rFonts w:ascii="Times New Roman" w:eastAsia="Times New Roman" w:hAnsi="Times New Roman" w:cs="Times New Roman"/>
                <w:sz w:val="28"/>
                <w:szCs w:val="28"/>
              </w:rPr>
            </w:pPr>
            <w:r>
              <w:rPr>
                <w:rFonts w:ascii="Times New Roman" w:eastAsia="Times New Roman" w:hAnsi="Times New Roman" w:cs="Times New Roman"/>
                <w:sz w:val="28"/>
                <w:szCs w:val="28"/>
              </w:rPr>
              <w:t>• other</w:t>
            </w:r>
          </w:p>
          <w:p w14:paraId="009A4779" w14:textId="77777777" w:rsidR="00B03869" w:rsidRDefault="00B03869">
            <w:pPr>
              <w:pBdr>
                <w:top w:val="nil"/>
                <w:left w:val="nil"/>
                <w:bottom w:val="nil"/>
                <w:right w:val="nil"/>
                <w:between w:val="nil"/>
              </w:pBdr>
              <w:ind w:left="283" w:hanging="285"/>
              <w:rPr>
                <w:rFonts w:ascii="Times New Roman" w:eastAsia="Times New Roman" w:hAnsi="Times New Roman" w:cs="Times New Roman"/>
                <w:sz w:val="28"/>
                <w:szCs w:val="28"/>
              </w:rPr>
            </w:pPr>
          </w:p>
        </w:tc>
        <w:tc>
          <w:tcPr>
            <w:tcW w:w="5403" w:type="dxa"/>
            <w:gridSpan w:val="3"/>
            <w:tcBorders>
              <w:top w:val="nil"/>
            </w:tcBorders>
          </w:tcPr>
          <w:p w14:paraId="39B48E73" w14:textId="77777777" w:rsidR="00B03869" w:rsidRPr="007E07EA" w:rsidRDefault="00E23E6E">
            <w:pPr>
              <w:pBdr>
                <w:top w:val="nil"/>
                <w:left w:val="nil"/>
                <w:bottom w:val="nil"/>
                <w:right w:val="nil"/>
                <w:between w:val="nil"/>
              </w:pBdr>
              <w:ind w:left="141" w:hanging="150"/>
              <w:rPr>
                <w:rFonts w:ascii="Times New Roman" w:eastAsia="Times New Roman" w:hAnsi="Times New Roman" w:cs="Times New Roman"/>
                <w:sz w:val="28"/>
                <w:szCs w:val="28"/>
                <w:lang w:val="en-US"/>
              </w:rPr>
            </w:pPr>
            <w:r>
              <w:rPr>
                <w:rFonts w:ascii="Symbol" w:eastAsia="Symbol" w:hAnsi="Symbol" w:cs="Symbol"/>
                <w:color w:val="000000"/>
                <w:sz w:val="28"/>
                <w:szCs w:val="28"/>
              </w:rPr>
              <w:t></w:t>
            </w:r>
            <w:r w:rsidRPr="007E07EA">
              <w:rPr>
                <w:rFonts w:ascii="Times New Roman" w:eastAsia="Times New Roman" w:hAnsi="Times New Roman" w:cs="Times New Roman"/>
                <w:color w:val="000000"/>
                <w:sz w:val="28"/>
                <w:szCs w:val="28"/>
                <w:lang w:val="en-US"/>
              </w:rPr>
              <w:t xml:space="preserve"> </w:t>
            </w:r>
            <w:r w:rsidRPr="007E07EA">
              <w:rPr>
                <w:rFonts w:ascii="Times New Roman" w:eastAsia="Times New Roman" w:hAnsi="Times New Roman" w:cs="Times New Roman"/>
                <w:sz w:val="28"/>
                <w:szCs w:val="28"/>
                <w:lang w:val="en-US"/>
              </w:rPr>
              <w:t>reaction to vaccine / tuberculin</w:t>
            </w:r>
          </w:p>
          <w:p w14:paraId="5EC9B309" w14:textId="77777777" w:rsidR="00B03869" w:rsidRPr="007E07EA" w:rsidRDefault="00E23E6E">
            <w:pPr>
              <w:pBdr>
                <w:top w:val="nil"/>
                <w:left w:val="nil"/>
                <w:bottom w:val="nil"/>
                <w:right w:val="nil"/>
                <w:between w:val="nil"/>
              </w:pBdr>
              <w:ind w:left="141" w:hanging="150"/>
              <w:rPr>
                <w:rFonts w:ascii="Times New Roman" w:eastAsia="Times New Roman" w:hAnsi="Times New Roman" w:cs="Times New Roman"/>
                <w:sz w:val="28"/>
                <w:szCs w:val="28"/>
                <w:lang w:val="en-US"/>
              </w:rPr>
            </w:pPr>
            <w:r w:rsidRPr="007E07EA">
              <w:rPr>
                <w:rFonts w:ascii="Times New Roman" w:eastAsia="Times New Roman" w:hAnsi="Times New Roman" w:cs="Times New Roman"/>
                <w:sz w:val="28"/>
                <w:szCs w:val="28"/>
                <w:lang w:val="en-US"/>
              </w:rPr>
              <w:t>• program error</w:t>
            </w:r>
          </w:p>
          <w:p w14:paraId="7AE63CBA" w14:textId="77777777" w:rsidR="00B03869" w:rsidRPr="007E07EA" w:rsidRDefault="00E23E6E">
            <w:pPr>
              <w:pBdr>
                <w:top w:val="nil"/>
                <w:left w:val="nil"/>
                <w:bottom w:val="nil"/>
                <w:right w:val="nil"/>
                <w:between w:val="nil"/>
              </w:pBdr>
              <w:ind w:left="141" w:hanging="150"/>
              <w:rPr>
                <w:rFonts w:ascii="Times New Roman" w:eastAsia="Times New Roman" w:hAnsi="Times New Roman" w:cs="Times New Roman"/>
                <w:sz w:val="28"/>
                <w:szCs w:val="28"/>
                <w:lang w:val="en-US"/>
              </w:rPr>
            </w:pPr>
            <w:r w:rsidRPr="007E07EA">
              <w:rPr>
                <w:rFonts w:ascii="Times New Roman" w:eastAsia="Times New Roman" w:hAnsi="Times New Roman" w:cs="Times New Roman"/>
                <w:sz w:val="28"/>
                <w:szCs w:val="28"/>
                <w:lang w:val="en-US"/>
              </w:rPr>
              <w:t>• accidental event</w:t>
            </w:r>
          </w:p>
          <w:p w14:paraId="6DB4B151" w14:textId="77777777" w:rsidR="00B03869" w:rsidRPr="007E07EA" w:rsidRDefault="00E23E6E">
            <w:pPr>
              <w:pBdr>
                <w:top w:val="nil"/>
                <w:left w:val="nil"/>
                <w:bottom w:val="nil"/>
                <w:right w:val="nil"/>
                <w:between w:val="nil"/>
              </w:pBdr>
              <w:ind w:left="141" w:hanging="150"/>
              <w:rPr>
                <w:rFonts w:ascii="Times New Roman" w:eastAsia="Times New Roman" w:hAnsi="Times New Roman" w:cs="Times New Roman"/>
                <w:sz w:val="28"/>
                <w:szCs w:val="28"/>
                <w:lang w:val="en-US"/>
              </w:rPr>
            </w:pPr>
            <w:r w:rsidRPr="007E07EA">
              <w:rPr>
                <w:rFonts w:ascii="Times New Roman" w:eastAsia="Times New Roman" w:hAnsi="Times New Roman" w:cs="Times New Roman"/>
                <w:sz w:val="28"/>
                <w:szCs w:val="28"/>
                <w:lang w:val="en-US"/>
              </w:rPr>
              <w:t>• reaction to an injection / fear of immunization / tuberculin diagnostics</w:t>
            </w:r>
          </w:p>
          <w:p w14:paraId="4803531B" w14:textId="77777777" w:rsidR="00B03869" w:rsidRDefault="00E23E6E">
            <w:pPr>
              <w:pBdr>
                <w:top w:val="nil"/>
                <w:left w:val="nil"/>
                <w:bottom w:val="nil"/>
                <w:right w:val="nil"/>
                <w:between w:val="nil"/>
              </w:pBdr>
              <w:ind w:left="283" w:hanging="283"/>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unknown</w:t>
            </w:r>
          </w:p>
        </w:tc>
      </w:tr>
      <w:tr w:rsidR="00B03869" w:rsidRPr="007E07EA" w14:paraId="16ED544A" w14:textId="77777777">
        <w:tc>
          <w:tcPr>
            <w:tcW w:w="3091" w:type="dxa"/>
            <w:gridSpan w:val="2"/>
          </w:tcPr>
          <w:p w14:paraId="5F71BF3B" w14:textId="77777777" w:rsidR="00B03869" w:rsidRDefault="00E23E6E">
            <w:pPr>
              <w:pBdr>
                <w:top w:val="nil"/>
                <w:left w:val="nil"/>
                <w:bottom w:val="nil"/>
                <w:right w:val="nil"/>
                <w:between w:val="nil"/>
              </w:pBdr>
              <w:ind w:left="283" w:hanging="283"/>
              <w:jc w:val="center"/>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Dose number (for vaccine)</w:t>
            </w:r>
          </w:p>
        </w:tc>
        <w:tc>
          <w:tcPr>
            <w:tcW w:w="4252" w:type="dxa"/>
            <w:gridSpan w:val="3"/>
          </w:tcPr>
          <w:p w14:paraId="29C230BF" w14:textId="77777777" w:rsidR="00B03869" w:rsidRPr="007E07EA" w:rsidRDefault="00E23E6E">
            <w:pPr>
              <w:pBdr>
                <w:top w:val="nil"/>
                <w:left w:val="nil"/>
                <w:bottom w:val="nil"/>
                <w:right w:val="nil"/>
                <w:between w:val="nil"/>
              </w:pBdr>
              <w:ind w:left="283" w:hanging="283"/>
              <w:jc w:val="center"/>
              <w:rPr>
                <w:rFonts w:ascii="Times New Roman" w:eastAsia="Times New Roman" w:hAnsi="Times New Roman" w:cs="Times New Roman"/>
                <w:color w:val="000000"/>
                <w:sz w:val="28"/>
                <w:szCs w:val="28"/>
                <w:lang w:val="en-US"/>
              </w:rPr>
            </w:pPr>
            <w:r w:rsidRPr="007E07EA">
              <w:rPr>
                <w:rFonts w:ascii="Times New Roman" w:eastAsia="Times New Roman" w:hAnsi="Times New Roman" w:cs="Times New Roman"/>
                <w:sz w:val="28"/>
                <w:szCs w:val="28"/>
                <w:lang w:val="en-US"/>
              </w:rPr>
              <w:t>Place of administration of the vaccine / tuberculin</w:t>
            </w:r>
          </w:p>
        </w:tc>
        <w:tc>
          <w:tcPr>
            <w:tcW w:w="2954" w:type="dxa"/>
          </w:tcPr>
          <w:p w14:paraId="19D4E1F6" w14:textId="77777777" w:rsidR="00B03869" w:rsidRPr="007E07EA" w:rsidRDefault="00E23E6E">
            <w:pPr>
              <w:pBdr>
                <w:top w:val="nil"/>
                <w:left w:val="nil"/>
                <w:bottom w:val="nil"/>
                <w:right w:val="nil"/>
                <w:between w:val="nil"/>
              </w:pBdr>
              <w:ind w:left="283" w:hanging="283"/>
              <w:jc w:val="center"/>
              <w:rPr>
                <w:rFonts w:ascii="Times New Roman" w:eastAsia="Times New Roman" w:hAnsi="Times New Roman" w:cs="Times New Roman"/>
                <w:color w:val="000000"/>
                <w:sz w:val="28"/>
                <w:szCs w:val="28"/>
                <w:lang w:val="en-US"/>
              </w:rPr>
            </w:pPr>
            <w:r w:rsidRPr="007E07EA">
              <w:rPr>
                <w:rFonts w:ascii="Times New Roman" w:eastAsia="Times New Roman" w:hAnsi="Times New Roman" w:cs="Times New Roman"/>
                <w:sz w:val="28"/>
                <w:szCs w:val="28"/>
                <w:lang w:val="en-US"/>
              </w:rPr>
              <w:t>Method of administration of the vaccine / tuberculin</w:t>
            </w:r>
          </w:p>
        </w:tc>
      </w:tr>
      <w:tr w:rsidR="00B03869" w:rsidRPr="007E07EA" w14:paraId="5B54D3FA" w14:textId="77777777">
        <w:trPr>
          <w:trHeight w:val="760"/>
        </w:trPr>
        <w:tc>
          <w:tcPr>
            <w:tcW w:w="1390" w:type="dxa"/>
          </w:tcPr>
          <w:p w14:paraId="29C75E05" w14:textId="77777777" w:rsidR="00B03869" w:rsidRDefault="00E23E6E">
            <w:pPr>
              <w:pBdr>
                <w:top w:val="nil"/>
                <w:left w:val="nil"/>
                <w:bottom w:val="nil"/>
                <w:right w:val="nil"/>
                <w:between w:val="nil"/>
              </w:pBdr>
              <w:rPr>
                <w:rFonts w:ascii="Times New Roman" w:eastAsia="Times New Roman" w:hAnsi="Times New Roman" w:cs="Times New Roman"/>
                <w:sz w:val="28"/>
                <w:szCs w:val="28"/>
              </w:rPr>
            </w:pPr>
            <w:r>
              <w:rPr>
                <w:rFonts w:ascii="Times New Roman" w:eastAsia="Times New Roman" w:hAnsi="Times New Roman" w:cs="Times New Roman"/>
                <w:sz w:val="28"/>
                <w:szCs w:val="28"/>
              </w:rPr>
              <w:t>• first</w:t>
            </w:r>
          </w:p>
          <w:p w14:paraId="606EB610" w14:textId="77777777" w:rsidR="00B03869" w:rsidRDefault="00E23E6E">
            <w:pPr>
              <w:pBdr>
                <w:top w:val="nil"/>
                <w:left w:val="nil"/>
                <w:bottom w:val="nil"/>
                <w:right w:val="nil"/>
                <w:between w:val="nil"/>
              </w:pBdr>
              <w:rPr>
                <w:rFonts w:ascii="Times New Roman" w:eastAsia="Times New Roman" w:hAnsi="Times New Roman" w:cs="Times New Roman"/>
                <w:sz w:val="28"/>
                <w:szCs w:val="28"/>
              </w:rPr>
            </w:pPr>
            <w:r>
              <w:rPr>
                <w:rFonts w:ascii="Times New Roman" w:eastAsia="Times New Roman" w:hAnsi="Times New Roman" w:cs="Times New Roman"/>
                <w:sz w:val="28"/>
                <w:szCs w:val="28"/>
              </w:rPr>
              <w:t>• second</w:t>
            </w:r>
          </w:p>
          <w:p w14:paraId="124B7243" w14:textId="77777777" w:rsidR="00B03869" w:rsidRDefault="00E23E6E">
            <w:pPr>
              <w:pBdr>
                <w:top w:val="nil"/>
                <w:left w:val="nil"/>
                <w:bottom w:val="nil"/>
                <w:right w:val="nil"/>
                <w:between w:val="nil"/>
              </w:pBdr>
              <w:rPr>
                <w:rFonts w:ascii="Times New Roman" w:eastAsia="Times New Roman" w:hAnsi="Times New Roman" w:cs="Times New Roman"/>
                <w:sz w:val="28"/>
                <w:szCs w:val="28"/>
              </w:rPr>
            </w:pPr>
            <w:r>
              <w:rPr>
                <w:rFonts w:ascii="Times New Roman" w:eastAsia="Times New Roman" w:hAnsi="Times New Roman" w:cs="Times New Roman"/>
                <w:sz w:val="28"/>
                <w:szCs w:val="28"/>
              </w:rPr>
              <w:t>• third</w:t>
            </w:r>
          </w:p>
        </w:tc>
        <w:tc>
          <w:tcPr>
            <w:tcW w:w="1701" w:type="dxa"/>
          </w:tcPr>
          <w:p w14:paraId="736B1DC6" w14:textId="77777777" w:rsidR="00B03869" w:rsidRDefault="00E23E6E">
            <w:pPr>
              <w:pBdr>
                <w:top w:val="nil"/>
                <w:left w:val="nil"/>
                <w:bottom w:val="nil"/>
                <w:right w:val="nil"/>
                <w:between w:val="nil"/>
              </w:pBdr>
              <w:ind w:left="-141" w:firstLine="135"/>
              <w:rPr>
                <w:rFonts w:ascii="Times New Roman" w:eastAsia="Times New Roman" w:hAnsi="Times New Roman" w:cs="Times New Roman"/>
                <w:sz w:val="28"/>
                <w:szCs w:val="28"/>
              </w:rPr>
            </w:pPr>
            <w:r>
              <w:rPr>
                <w:rFonts w:ascii="Symbol" w:eastAsia="Symbol" w:hAnsi="Symbol" w:cs="Symbol"/>
                <w:sz w:val="28"/>
                <w:szCs w:val="28"/>
              </w:rPr>
              <w:t></w:t>
            </w:r>
            <w:r>
              <w:rPr>
                <w:rFonts w:ascii="Times New Roman" w:eastAsia="Times New Roman" w:hAnsi="Times New Roman" w:cs="Times New Roman"/>
                <w:sz w:val="28"/>
                <w:szCs w:val="28"/>
              </w:rPr>
              <w:t xml:space="preserve"> the fourth</w:t>
            </w:r>
          </w:p>
          <w:p w14:paraId="6F621FED" w14:textId="77777777" w:rsidR="00B03869" w:rsidRDefault="00E23E6E">
            <w:pPr>
              <w:pBdr>
                <w:top w:val="nil"/>
                <w:left w:val="nil"/>
                <w:bottom w:val="nil"/>
                <w:right w:val="nil"/>
                <w:between w:val="nil"/>
              </w:pBdr>
              <w:ind w:left="-141" w:firstLine="135"/>
              <w:rPr>
                <w:rFonts w:ascii="Times New Roman" w:eastAsia="Times New Roman" w:hAnsi="Times New Roman" w:cs="Times New Roman"/>
                <w:sz w:val="28"/>
                <w:szCs w:val="28"/>
              </w:rPr>
            </w:pPr>
            <w:r>
              <w:rPr>
                <w:rFonts w:ascii="Times New Roman" w:eastAsia="Times New Roman" w:hAnsi="Times New Roman" w:cs="Times New Roman"/>
                <w:sz w:val="28"/>
                <w:szCs w:val="28"/>
              </w:rPr>
              <w:t>• fifth</w:t>
            </w:r>
          </w:p>
          <w:p w14:paraId="226FAFA0" w14:textId="77777777" w:rsidR="00B03869" w:rsidRDefault="00E23E6E">
            <w:pPr>
              <w:pBdr>
                <w:top w:val="nil"/>
                <w:left w:val="nil"/>
                <w:bottom w:val="nil"/>
                <w:right w:val="nil"/>
                <w:between w:val="nil"/>
              </w:pBdr>
              <w:rPr>
                <w:rFonts w:ascii="Times New Roman" w:eastAsia="Times New Roman" w:hAnsi="Times New Roman" w:cs="Times New Roman"/>
                <w:sz w:val="28"/>
                <w:szCs w:val="28"/>
              </w:rPr>
            </w:pPr>
            <w:r>
              <w:rPr>
                <w:rFonts w:ascii="Times New Roman" w:eastAsia="Times New Roman" w:hAnsi="Times New Roman" w:cs="Times New Roman"/>
                <w:sz w:val="28"/>
                <w:szCs w:val="28"/>
              </w:rPr>
              <w:t>• &gt;  than fifth</w:t>
            </w:r>
          </w:p>
          <w:p w14:paraId="31B14F96" w14:textId="77777777" w:rsidR="00B03869" w:rsidRDefault="00B03869">
            <w:pPr>
              <w:pBdr>
                <w:top w:val="nil"/>
                <w:left w:val="nil"/>
                <w:bottom w:val="nil"/>
                <w:right w:val="nil"/>
                <w:between w:val="nil"/>
              </w:pBdr>
              <w:ind w:left="-141" w:firstLine="135"/>
              <w:rPr>
                <w:rFonts w:ascii="Symbol" w:eastAsia="Symbol" w:hAnsi="Symbol" w:cs="Symbol"/>
                <w:sz w:val="28"/>
                <w:szCs w:val="28"/>
              </w:rPr>
            </w:pPr>
          </w:p>
        </w:tc>
        <w:tc>
          <w:tcPr>
            <w:tcW w:w="1949" w:type="dxa"/>
            <w:gridSpan w:val="2"/>
            <w:vMerge w:val="restart"/>
          </w:tcPr>
          <w:p w14:paraId="7A470BC0" w14:textId="77777777" w:rsidR="00B03869" w:rsidRPr="007E07EA" w:rsidRDefault="00E23E6E">
            <w:pPr>
              <w:pBdr>
                <w:top w:val="nil"/>
                <w:left w:val="nil"/>
                <w:bottom w:val="nil"/>
                <w:right w:val="nil"/>
                <w:between w:val="nil"/>
              </w:pBdr>
              <w:ind w:firstLine="141"/>
              <w:rPr>
                <w:rFonts w:ascii="Times New Roman" w:eastAsia="Times New Roman" w:hAnsi="Times New Roman" w:cs="Times New Roman"/>
                <w:sz w:val="28"/>
                <w:szCs w:val="28"/>
                <w:lang w:val="en-US"/>
              </w:rPr>
            </w:pPr>
            <w:r w:rsidRPr="007E07EA">
              <w:rPr>
                <w:rFonts w:ascii="Times New Roman" w:eastAsia="Times New Roman" w:hAnsi="Times New Roman" w:cs="Times New Roman"/>
                <w:sz w:val="28"/>
                <w:szCs w:val="28"/>
                <w:lang w:val="en-US"/>
              </w:rPr>
              <w:t>• left shoulder</w:t>
            </w:r>
          </w:p>
          <w:p w14:paraId="129AB1EC" w14:textId="77777777" w:rsidR="00B03869" w:rsidRPr="007E07EA" w:rsidRDefault="00E23E6E">
            <w:pPr>
              <w:pBdr>
                <w:top w:val="nil"/>
                <w:left w:val="nil"/>
                <w:bottom w:val="nil"/>
                <w:right w:val="nil"/>
                <w:between w:val="nil"/>
              </w:pBdr>
              <w:ind w:firstLine="141"/>
              <w:rPr>
                <w:rFonts w:ascii="Times New Roman" w:eastAsia="Times New Roman" w:hAnsi="Times New Roman" w:cs="Times New Roman"/>
                <w:sz w:val="28"/>
                <w:szCs w:val="28"/>
                <w:lang w:val="en-US"/>
              </w:rPr>
            </w:pPr>
            <w:r w:rsidRPr="007E07EA">
              <w:rPr>
                <w:rFonts w:ascii="Times New Roman" w:eastAsia="Times New Roman" w:hAnsi="Times New Roman" w:cs="Times New Roman"/>
                <w:sz w:val="28"/>
                <w:szCs w:val="28"/>
                <w:lang w:val="en-US"/>
              </w:rPr>
              <w:t>• right shoulder</w:t>
            </w:r>
          </w:p>
          <w:p w14:paraId="53A8773C" w14:textId="77777777" w:rsidR="00B03869" w:rsidRPr="007E07EA" w:rsidRDefault="00E23E6E">
            <w:pPr>
              <w:pBdr>
                <w:top w:val="nil"/>
                <w:left w:val="nil"/>
                <w:bottom w:val="nil"/>
                <w:right w:val="nil"/>
                <w:between w:val="nil"/>
              </w:pBdr>
              <w:ind w:firstLine="141"/>
              <w:rPr>
                <w:rFonts w:ascii="Times New Roman" w:eastAsia="Times New Roman" w:hAnsi="Times New Roman" w:cs="Times New Roman"/>
                <w:sz w:val="28"/>
                <w:szCs w:val="28"/>
                <w:lang w:val="en-US"/>
              </w:rPr>
            </w:pPr>
            <w:r w:rsidRPr="007E07EA">
              <w:rPr>
                <w:rFonts w:ascii="Times New Roman" w:eastAsia="Times New Roman" w:hAnsi="Times New Roman" w:cs="Times New Roman"/>
                <w:sz w:val="28"/>
                <w:szCs w:val="28"/>
                <w:lang w:val="en-US"/>
              </w:rPr>
              <w:t>• shoulder (without specification)</w:t>
            </w:r>
          </w:p>
          <w:p w14:paraId="00F32419" w14:textId="77777777" w:rsidR="00B03869" w:rsidRDefault="00E23E6E">
            <w:pPr>
              <w:pBdr>
                <w:top w:val="nil"/>
                <w:left w:val="nil"/>
                <w:bottom w:val="nil"/>
                <w:right w:val="nil"/>
                <w:between w:val="nil"/>
              </w:pBdr>
              <w:ind w:firstLine="141"/>
              <w:rPr>
                <w:rFonts w:ascii="Times New Roman" w:eastAsia="Times New Roman" w:hAnsi="Times New Roman" w:cs="Times New Roman"/>
                <w:sz w:val="28"/>
                <w:szCs w:val="28"/>
              </w:rPr>
            </w:pPr>
            <w:r>
              <w:rPr>
                <w:rFonts w:ascii="Times New Roman" w:eastAsia="Times New Roman" w:hAnsi="Times New Roman" w:cs="Times New Roman"/>
                <w:sz w:val="28"/>
                <w:szCs w:val="28"/>
              </w:rPr>
              <w:t>• left thigh</w:t>
            </w:r>
          </w:p>
          <w:p w14:paraId="0ABC8AC2" w14:textId="77777777" w:rsidR="00B03869" w:rsidRDefault="00E23E6E">
            <w:pPr>
              <w:pBdr>
                <w:top w:val="nil"/>
                <w:left w:val="nil"/>
                <w:bottom w:val="nil"/>
                <w:right w:val="nil"/>
                <w:between w:val="nil"/>
              </w:pBdr>
              <w:ind w:firstLine="141"/>
              <w:rPr>
                <w:rFonts w:ascii="Times New Roman" w:eastAsia="Times New Roman" w:hAnsi="Times New Roman" w:cs="Times New Roman"/>
                <w:sz w:val="28"/>
                <w:szCs w:val="28"/>
              </w:rPr>
            </w:pPr>
            <w:r>
              <w:rPr>
                <w:rFonts w:ascii="Times New Roman" w:eastAsia="Times New Roman" w:hAnsi="Times New Roman" w:cs="Times New Roman"/>
                <w:sz w:val="28"/>
                <w:szCs w:val="28"/>
              </w:rPr>
              <w:t>• right tigh</w:t>
            </w:r>
          </w:p>
        </w:tc>
        <w:tc>
          <w:tcPr>
            <w:tcW w:w="2303" w:type="dxa"/>
            <w:vMerge w:val="restart"/>
          </w:tcPr>
          <w:p w14:paraId="7E23E660" w14:textId="77777777" w:rsidR="00B03869" w:rsidRPr="007E07EA" w:rsidRDefault="00E23E6E">
            <w:pPr>
              <w:pBdr>
                <w:top w:val="nil"/>
                <w:left w:val="nil"/>
                <w:bottom w:val="nil"/>
                <w:right w:val="nil"/>
                <w:between w:val="nil"/>
              </w:pBdr>
              <w:ind w:left="283" w:hanging="285"/>
              <w:rPr>
                <w:rFonts w:ascii="Times New Roman" w:eastAsia="Times New Roman" w:hAnsi="Times New Roman" w:cs="Times New Roman"/>
                <w:sz w:val="28"/>
                <w:szCs w:val="28"/>
                <w:lang w:val="en-US"/>
              </w:rPr>
            </w:pPr>
            <w:r>
              <w:rPr>
                <w:rFonts w:ascii="Symbol" w:eastAsia="Symbol" w:hAnsi="Symbol" w:cs="Symbol"/>
                <w:color w:val="000000"/>
                <w:sz w:val="28"/>
                <w:szCs w:val="28"/>
              </w:rPr>
              <w:t></w:t>
            </w:r>
            <w:r w:rsidRPr="007E07EA">
              <w:rPr>
                <w:rFonts w:ascii="Times New Roman" w:eastAsia="Times New Roman" w:hAnsi="Times New Roman" w:cs="Times New Roman"/>
                <w:color w:val="000000"/>
                <w:sz w:val="28"/>
                <w:szCs w:val="28"/>
                <w:lang w:val="en-US"/>
              </w:rPr>
              <w:t xml:space="preserve"> </w:t>
            </w:r>
            <w:r w:rsidRPr="007E07EA">
              <w:rPr>
                <w:rFonts w:ascii="Times New Roman" w:eastAsia="Times New Roman" w:hAnsi="Times New Roman" w:cs="Times New Roman"/>
                <w:sz w:val="28"/>
                <w:szCs w:val="28"/>
                <w:lang w:val="en-US"/>
              </w:rPr>
              <w:t>thigh (without specification)</w:t>
            </w:r>
          </w:p>
          <w:p w14:paraId="4249FB88" w14:textId="77777777" w:rsidR="00B03869" w:rsidRPr="007E07EA" w:rsidRDefault="00E23E6E">
            <w:pPr>
              <w:pBdr>
                <w:top w:val="nil"/>
                <w:left w:val="nil"/>
                <w:bottom w:val="nil"/>
                <w:right w:val="nil"/>
                <w:between w:val="nil"/>
              </w:pBdr>
              <w:ind w:left="283" w:hanging="285"/>
              <w:rPr>
                <w:rFonts w:ascii="Times New Roman" w:eastAsia="Times New Roman" w:hAnsi="Times New Roman" w:cs="Times New Roman"/>
                <w:sz w:val="28"/>
                <w:szCs w:val="28"/>
                <w:lang w:val="en-US"/>
              </w:rPr>
            </w:pPr>
            <w:r w:rsidRPr="007E07EA">
              <w:rPr>
                <w:rFonts w:ascii="Times New Roman" w:eastAsia="Times New Roman" w:hAnsi="Times New Roman" w:cs="Times New Roman"/>
                <w:sz w:val="28"/>
                <w:szCs w:val="28"/>
                <w:lang w:val="en-US"/>
              </w:rPr>
              <w:t>• left forearm</w:t>
            </w:r>
          </w:p>
          <w:p w14:paraId="2B435C03" w14:textId="77777777" w:rsidR="00B03869" w:rsidRPr="007E07EA" w:rsidRDefault="00E23E6E">
            <w:pPr>
              <w:pBdr>
                <w:top w:val="nil"/>
                <w:left w:val="nil"/>
                <w:bottom w:val="nil"/>
                <w:right w:val="nil"/>
                <w:between w:val="nil"/>
              </w:pBdr>
              <w:ind w:left="283" w:hanging="285"/>
              <w:rPr>
                <w:rFonts w:ascii="Times New Roman" w:eastAsia="Times New Roman" w:hAnsi="Times New Roman" w:cs="Times New Roman"/>
                <w:sz w:val="28"/>
                <w:szCs w:val="28"/>
                <w:lang w:val="en-US"/>
              </w:rPr>
            </w:pPr>
            <w:r w:rsidRPr="007E07EA">
              <w:rPr>
                <w:rFonts w:ascii="Times New Roman" w:eastAsia="Times New Roman" w:hAnsi="Times New Roman" w:cs="Times New Roman"/>
                <w:sz w:val="28"/>
                <w:szCs w:val="28"/>
                <w:lang w:val="en-US"/>
              </w:rPr>
              <w:t>• right forearm</w:t>
            </w:r>
          </w:p>
          <w:p w14:paraId="522D9D21" w14:textId="77777777" w:rsidR="00B03869" w:rsidRDefault="00E23E6E">
            <w:pPr>
              <w:pBdr>
                <w:top w:val="nil"/>
                <w:left w:val="nil"/>
                <w:bottom w:val="nil"/>
                <w:right w:val="nil"/>
                <w:between w:val="nil"/>
              </w:pBdr>
              <w:ind w:left="283" w:hanging="285"/>
              <w:rPr>
                <w:rFonts w:ascii="Times New Roman" w:eastAsia="Times New Roman" w:hAnsi="Times New Roman" w:cs="Times New Roman"/>
                <w:sz w:val="28"/>
                <w:szCs w:val="28"/>
              </w:rPr>
            </w:pPr>
            <w:r>
              <w:rPr>
                <w:rFonts w:ascii="Times New Roman" w:eastAsia="Times New Roman" w:hAnsi="Times New Roman" w:cs="Times New Roman"/>
                <w:sz w:val="28"/>
                <w:szCs w:val="28"/>
              </w:rPr>
              <w:t>• forearm (without specification)</w:t>
            </w:r>
          </w:p>
          <w:p w14:paraId="3AF1E41D" w14:textId="77777777" w:rsidR="00B03869" w:rsidRDefault="00B03869">
            <w:pPr>
              <w:pBdr>
                <w:top w:val="nil"/>
                <w:left w:val="nil"/>
                <w:bottom w:val="nil"/>
                <w:right w:val="nil"/>
                <w:between w:val="nil"/>
              </w:pBdr>
              <w:ind w:left="283" w:hanging="285"/>
              <w:rPr>
                <w:rFonts w:ascii="Times New Roman" w:eastAsia="Times New Roman" w:hAnsi="Times New Roman" w:cs="Times New Roman"/>
                <w:sz w:val="28"/>
                <w:szCs w:val="28"/>
              </w:rPr>
            </w:pPr>
          </w:p>
        </w:tc>
        <w:tc>
          <w:tcPr>
            <w:tcW w:w="2954" w:type="dxa"/>
            <w:vMerge w:val="restart"/>
          </w:tcPr>
          <w:p w14:paraId="6CC9004D" w14:textId="77777777" w:rsidR="00B03869" w:rsidRPr="007E07EA" w:rsidRDefault="00E23E6E">
            <w:pPr>
              <w:pBdr>
                <w:top w:val="nil"/>
                <w:left w:val="nil"/>
                <w:bottom w:val="nil"/>
                <w:right w:val="nil"/>
                <w:between w:val="nil"/>
              </w:pBdr>
              <w:ind w:left="283" w:hanging="285"/>
              <w:rPr>
                <w:rFonts w:ascii="Times New Roman" w:eastAsia="Times New Roman" w:hAnsi="Times New Roman" w:cs="Times New Roman"/>
                <w:sz w:val="28"/>
                <w:szCs w:val="28"/>
                <w:lang w:val="en-US"/>
              </w:rPr>
            </w:pPr>
            <w:r w:rsidRPr="007E07EA">
              <w:rPr>
                <w:rFonts w:ascii="Times New Roman" w:eastAsia="Times New Roman" w:hAnsi="Times New Roman" w:cs="Times New Roman"/>
                <w:sz w:val="28"/>
                <w:szCs w:val="28"/>
                <w:lang w:val="en-US"/>
              </w:rPr>
              <w:t>• orally</w:t>
            </w:r>
          </w:p>
          <w:p w14:paraId="761D8D05" w14:textId="77777777" w:rsidR="00B03869" w:rsidRPr="007E07EA" w:rsidRDefault="00E23E6E">
            <w:pPr>
              <w:pBdr>
                <w:top w:val="nil"/>
                <w:left w:val="nil"/>
                <w:bottom w:val="nil"/>
                <w:right w:val="nil"/>
                <w:between w:val="nil"/>
              </w:pBdr>
              <w:ind w:left="283" w:hanging="285"/>
              <w:rPr>
                <w:rFonts w:ascii="Times New Roman" w:eastAsia="Times New Roman" w:hAnsi="Times New Roman" w:cs="Times New Roman"/>
                <w:sz w:val="28"/>
                <w:szCs w:val="28"/>
                <w:lang w:val="en-US"/>
              </w:rPr>
            </w:pPr>
            <w:r w:rsidRPr="007E07EA">
              <w:rPr>
                <w:rFonts w:ascii="Times New Roman" w:eastAsia="Times New Roman" w:hAnsi="Times New Roman" w:cs="Times New Roman"/>
                <w:sz w:val="28"/>
                <w:szCs w:val="28"/>
                <w:lang w:val="en-US"/>
              </w:rPr>
              <w:t>• intramuscularly</w:t>
            </w:r>
          </w:p>
          <w:p w14:paraId="66B7ED2E" w14:textId="77777777" w:rsidR="00B03869" w:rsidRPr="007E07EA" w:rsidRDefault="00E23E6E">
            <w:pPr>
              <w:pBdr>
                <w:top w:val="nil"/>
                <w:left w:val="nil"/>
                <w:bottom w:val="nil"/>
                <w:right w:val="nil"/>
                <w:between w:val="nil"/>
              </w:pBdr>
              <w:ind w:left="283" w:hanging="285"/>
              <w:rPr>
                <w:rFonts w:ascii="Times New Roman" w:eastAsia="Times New Roman" w:hAnsi="Times New Roman" w:cs="Times New Roman"/>
                <w:sz w:val="28"/>
                <w:szCs w:val="28"/>
                <w:lang w:val="en-US"/>
              </w:rPr>
            </w:pPr>
            <w:r w:rsidRPr="007E07EA">
              <w:rPr>
                <w:rFonts w:ascii="Times New Roman" w:eastAsia="Times New Roman" w:hAnsi="Times New Roman" w:cs="Times New Roman"/>
                <w:sz w:val="28"/>
                <w:szCs w:val="28"/>
                <w:lang w:val="en-US"/>
              </w:rPr>
              <w:t>• intradermally</w:t>
            </w:r>
          </w:p>
          <w:p w14:paraId="3912DAFF" w14:textId="77777777" w:rsidR="00B03869" w:rsidRPr="007E07EA" w:rsidRDefault="00E23E6E">
            <w:pPr>
              <w:pBdr>
                <w:top w:val="nil"/>
                <w:left w:val="nil"/>
                <w:bottom w:val="nil"/>
                <w:right w:val="nil"/>
                <w:between w:val="nil"/>
              </w:pBdr>
              <w:ind w:left="283" w:hanging="285"/>
              <w:rPr>
                <w:rFonts w:ascii="Times New Roman" w:eastAsia="Times New Roman" w:hAnsi="Times New Roman" w:cs="Times New Roman"/>
                <w:sz w:val="28"/>
                <w:szCs w:val="28"/>
                <w:lang w:val="en-US"/>
              </w:rPr>
            </w:pPr>
            <w:r w:rsidRPr="007E07EA">
              <w:rPr>
                <w:rFonts w:ascii="Times New Roman" w:eastAsia="Times New Roman" w:hAnsi="Times New Roman" w:cs="Times New Roman"/>
                <w:sz w:val="28"/>
                <w:szCs w:val="28"/>
                <w:lang w:val="en-US"/>
              </w:rPr>
              <w:t>• subcutaneously</w:t>
            </w:r>
          </w:p>
          <w:p w14:paraId="236847F3" w14:textId="77777777" w:rsidR="00B03869" w:rsidRPr="007E07EA" w:rsidRDefault="00E23E6E">
            <w:pPr>
              <w:pBdr>
                <w:top w:val="nil"/>
                <w:left w:val="nil"/>
                <w:bottom w:val="nil"/>
                <w:right w:val="nil"/>
                <w:between w:val="nil"/>
              </w:pBdr>
              <w:ind w:left="283" w:hanging="285"/>
              <w:rPr>
                <w:rFonts w:ascii="Times New Roman" w:eastAsia="Times New Roman" w:hAnsi="Times New Roman" w:cs="Times New Roman"/>
                <w:sz w:val="28"/>
                <w:szCs w:val="28"/>
                <w:lang w:val="en-US"/>
              </w:rPr>
            </w:pPr>
            <w:r w:rsidRPr="007E07EA">
              <w:rPr>
                <w:rFonts w:ascii="Times New Roman" w:eastAsia="Times New Roman" w:hAnsi="Times New Roman" w:cs="Times New Roman"/>
                <w:sz w:val="28"/>
                <w:szCs w:val="28"/>
                <w:lang w:val="en-US"/>
              </w:rPr>
              <w:t>• other ____________</w:t>
            </w:r>
          </w:p>
          <w:p w14:paraId="729CEA8C" w14:textId="77777777" w:rsidR="00B03869" w:rsidRPr="007E07EA" w:rsidRDefault="00B03869">
            <w:pPr>
              <w:pBdr>
                <w:top w:val="nil"/>
                <w:left w:val="nil"/>
                <w:bottom w:val="nil"/>
                <w:right w:val="nil"/>
                <w:between w:val="nil"/>
              </w:pBdr>
              <w:ind w:left="283" w:hanging="285"/>
              <w:rPr>
                <w:rFonts w:ascii="Symbol" w:eastAsia="Symbol" w:hAnsi="Symbol" w:cs="Symbol"/>
                <w:sz w:val="28"/>
                <w:szCs w:val="28"/>
                <w:lang w:val="en-US"/>
              </w:rPr>
            </w:pPr>
          </w:p>
          <w:p w14:paraId="08DF02AF" w14:textId="77777777" w:rsidR="00B03869" w:rsidRPr="007E07EA" w:rsidRDefault="00B03869">
            <w:pPr>
              <w:pBdr>
                <w:top w:val="nil"/>
                <w:left w:val="nil"/>
                <w:bottom w:val="nil"/>
                <w:right w:val="nil"/>
                <w:between w:val="nil"/>
              </w:pBdr>
              <w:ind w:left="-73" w:hanging="283"/>
              <w:rPr>
                <w:rFonts w:ascii="Times New Roman" w:eastAsia="Times New Roman" w:hAnsi="Times New Roman" w:cs="Times New Roman"/>
                <w:color w:val="000000"/>
                <w:sz w:val="28"/>
                <w:szCs w:val="28"/>
                <w:lang w:val="en-US"/>
              </w:rPr>
            </w:pPr>
          </w:p>
          <w:p w14:paraId="6E76B6EF" w14:textId="77777777" w:rsidR="00B03869" w:rsidRPr="007E07EA" w:rsidRDefault="00B03869">
            <w:pPr>
              <w:pBdr>
                <w:top w:val="nil"/>
                <w:left w:val="nil"/>
                <w:bottom w:val="nil"/>
                <w:right w:val="nil"/>
                <w:between w:val="nil"/>
              </w:pBdr>
              <w:ind w:left="-73" w:hanging="283"/>
              <w:rPr>
                <w:rFonts w:ascii="Times New Roman" w:eastAsia="Times New Roman" w:hAnsi="Times New Roman" w:cs="Times New Roman"/>
                <w:color w:val="000000"/>
                <w:sz w:val="28"/>
                <w:szCs w:val="28"/>
                <w:lang w:val="en-US"/>
              </w:rPr>
            </w:pPr>
          </w:p>
        </w:tc>
      </w:tr>
      <w:tr w:rsidR="00B03869" w:rsidRPr="007E07EA" w14:paraId="7D55B7FF" w14:textId="77777777">
        <w:trPr>
          <w:trHeight w:val="920"/>
        </w:trPr>
        <w:tc>
          <w:tcPr>
            <w:tcW w:w="3091" w:type="dxa"/>
            <w:gridSpan w:val="2"/>
          </w:tcPr>
          <w:p w14:paraId="6055000D" w14:textId="77777777" w:rsidR="00B03869" w:rsidRPr="007E07EA" w:rsidRDefault="00B03869">
            <w:pPr>
              <w:pBdr>
                <w:top w:val="nil"/>
                <w:left w:val="nil"/>
                <w:bottom w:val="nil"/>
                <w:right w:val="nil"/>
                <w:between w:val="nil"/>
              </w:pBdr>
              <w:ind w:left="283" w:right="-108" w:hanging="283"/>
              <w:rPr>
                <w:rFonts w:ascii="Times New Roman" w:eastAsia="Times New Roman" w:hAnsi="Times New Roman" w:cs="Times New Roman"/>
                <w:color w:val="000000"/>
                <w:sz w:val="28"/>
                <w:szCs w:val="28"/>
                <w:lang w:val="en-US"/>
              </w:rPr>
            </w:pPr>
          </w:p>
        </w:tc>
        <w:tc>
          <w:tcPr>
            <w:tcW w:w="1949" w:type="dxa"/>
            <w:gridSpan w:val="2"/>
            <w:vMerge/>
          </w:tcPr>
          <w:p w14:paraId="37EFD195" w14:textId="77777777" w:rsidR="00B03869" w:rsidRPr="007E07EA" w:rsidRDefault="00B03869">
            <w:pPr>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lang w:val="en-US"/>
              </w:rPr>
            </w:pPr>
          </w:p>
        </w:tc>
        <w:tc>
          <w:tcPr>
            <w:tcW w:w="2303" w:type="dxa"/>
            <w:vMerge/>
          </w:tcPr>
          <w:p w14:paraId="06481953" w14:textId="77777777" w:rsidR="00B03869" w:rsidRPr="007E07EA" w:rsidRDefault="00B03869">
            <w:pPr>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lang w:val="en-US"/>
              </w:rPr>
            </w:pPr>
          </w:p>
        </w:tc>
        <w:tc>
          <w:tcPr>
            <w:tcW w:w="2954" w:type="dxa"/>
            <w:vMerge/>
          </w:tcPr>
          <w:p w14:paraId="1700309D" w14:textId="77777777" w:rsidR="00B03869" w:rsidRPr="007E07EA" w:rsidRDefault="00B03869">
            <w:pPr>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lang w:val="en-US"/>
              </w:rPr>
            </w:pPr>
          </w:p>
        </w:tc>
      </w:tr>
      <w:tr w:rsidR="00B03869" w14:paraId="15A2E995" w14:textId="77777777">
        <w:trPr>
          <w:trHeight w:val="980"/>
        </w:trPr>
        <w:tc>
          <w:tcPr>
            <w:tcW w:w="3091" w:type="dxa"/>
            <w:gridSpan w:val="2"/>
          </w:tcPr>
          <w:p w14:paraId="5C809DFB" w14:textId="77777777" w:rsidR="00B03869" w:rsidRDefault="00E23E6E">
            <w:pPr>
              <w:pBdr>
                <w:top w:val="nil"/>
                <w:left w:val="nil"/>
                <w:bottom w:val="nil"/>
                <w:right w:val="nil"/>
                <w:between w:val="nil"/>
              </w:pBdr>
              <w:ind w:left="283" w:right="-108" w:hanging="283"/>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Expiration date</w:t>
            </w:r>
          </w:p>
          <w:p w14:paraId="4D399933" w14:textId="77777777" w:rsidR="00B03869" w:rsidRDefault="00E23E6E">
            <w:pPr>
              <w:pBdr>
                <w:top w:val="nil"/>
                <w:left w:val="nil"/>
                <w:bottom w:val="nil"/>
                <w:right w:val="nil"/>
                <w:between w:val="nil"/>
              </w:pBdr>
              <w:ind w:left="283" w:firstLine="31"/>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w:t>
            </w:r>
            <w:r>
              <w:rPr>
                <w:rFonts w:ascii="Times New Roman" w:eastAsia="Times New Roman" w:hAnsi="Times New Roman" w:cs="Times New Roman"/>
                <w:color w:val="000000"/>
                <w:sz w:val="28"/>
                <w:szCs w:val="28"/>
              </w:rPr>
              <w:t>___/___/_______/</w:t>
            </w:r>
          </w:p>
        </w:tc>
        <w:tc>
          <w:tcPr>
            <w:tcW w:w="1949" w:type="dxa"/>
            <w:gridSpan w:val="2"/>
            <w:vMerge/>
          </w:tcPr>
          <w:p w14:paraId="35B70C66" w14:textId="77777777" w:rsidR="00B03869" w:rsidRDefault="00B03869">
            <w:pPr>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rPr>
            </w:pPr>
          </w:p>
        </w:tc>
        <w:tc>
          <w:tcPr>
            <w:tcW w:w="2303" w:type="dxa"/>
            <w:vMerge/>
          </w:tcPr>
          <w:p w14:paraId="4A637AD9" w14:textId="77777777" w:rsidR="00B03869" w:rsidRDefault="00B03869">
            <w:pPr>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rPr>
            </w:pPr>
          </w:p>
        </w:tc>
        <w:tc>
          <w:tcPr>
            <w:tcW w:w="2954" w:type="dxa"/>
            <w:vMerge/>
          </w:tcPr>
          <w:p w14:paraId="656CAFD8" w14:textId="77777777" w:rsidR="00B03869" w:rsidRDefault="00B03869">
            <w:pPr>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rPr>
            </w:pPr>
          </w:p>
        </w:tc>
      </w:tr>
      <w:tr w:rsidR="00B03869" w14:paraId="1A5AFF61" w14:textId="77777777">
        <w:trPr>
          <w:trHeight w:val="1120"/>
        </w:trPr>
        <w:tc>
          <w:tcPr>
            <w:tcW w:w="10297" w:type="dxa"/>
            <w:gridSpan w:val="6"/>
          </w:tcPr>
          <w:p w14:paraId="25E7B320" w14:textId="77777777" w:rsidR="00B03869" w:rsidRPr="007E07EA" w:rsidRDefault="00B03869">
            <w:pPr>
              <w:pBdr>
                <w:top w:val="nil"/>
                <w:left w:val="nil"/>
                <w:bottom w:val="nil"/>
                <w:right w:val="nil"/>
                <w:between w:val="nil"/>
              </w:pBdr>
              <w:rPr>
                <w:rFonts w:ascii="Times New Roman" w:eastAsia="Times New Roman" w:hAnsi="Times New Roman" w:cs="Times New Roman"/>
                <w:color w:val="000000"/>
                <w:sz w:val="28"/>
                <w:szCs w:val="28"/>
                <w:lang w:val="en-US"/>
              </w:rPr>
            </w:pPr>
          </w:p>
          <w:p w14:paraId="44CF9CBB" w14:textId="77777777" w:rsidR="00B03869" w:rsidRPr="007E07EA" w:rsidRDefault="00E23E6E">
            <w:pPr>
              <w:pBdr>
                <w:top w:val="nil"/>
                <w:left w:val="nil"/>
                <w:bottom w:val="nil"/>
                <w:right w:val="nil"/>
                <w:between w:val="nil"/>
              </w:pBdr>
              <w:rPr>
                <w:rFonts w:ascii="Times New Roman" w:eastAsia="Times New Roman" w:hAnsi="Times New Roman" w:cs="Times New Roman"/>
                <w:sz w:val="28"/>
                <w:szCs w:val="28"/>
                <w:lang w:val="en-US"/>
              </w:rPr>
            </w:pPr>
            <w:r w:rsidRPr="007E07EA">
              <w:rPr>
                <w:rFonts w:ascii="Times New Roman" w:eastAsia="Times New Roman" w:hAnsi="Times New Roman" w:cs="Times New Roman"/>
                <w:b/>
                <w:sz w:val="28"/>
                <w:szCs w:val="28"/>
                <w:lang w:val="en-US"/>
              </w:rPr>
              <w:t xml:space="preserve">Data on the life anamnesis of the person who was immunized / tuberculin diagnostics </w:t>
            </w:r>
            <w:r w:rsidRPr="007E07EA">
              <w:rPr>
                <w:rFonts w:ascii="Times New Roman" w:eastAsia="Times New Roman" w:hAnsi="Times New Roman" w:cs="Times New Roman"/>
                <w:sz w:val="28"/>
                <w:szCs w:val="28"/>
                <w:lang w:val="en-US"/>
              </w:rPr>
              <w:t>(vaccination history, presence of reactions to previous vaccine, tuberculin administration, presence of acute or exacerbation of chronic disease for 1-1.5 months before immunization / tuberculin diagnostics, the use of immunosuppressive therapy for 1 month, and blood medicines for 3 months prior to immunization / tuberculin diagnostics, etc.)</w:t>
            </w:r>
          </w:p>
          <w:p w14:paraId="6BBC7E0F" w14:textId="77777777" w:rsidR="00B03869" w:rsidRDefault="00E23E6E">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_______________________________________________________________________</w:t>
            </w:r>
          </w:p>
          <w:p w14:paraId="393CF445" w14:textId="77777777" w:rsidR="00B03869" w:rsidRDefault="00E23E6E">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_______________________________________________________________________</w:t>
            </w:r>
          </w:p>
          <w:p w14:paraId="7273C76A" w14:textId="77777777" w:rsidR="00B03869" w:rsidRDefault="00E23E6E">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_______________________________________________________________________</w:t>
            </w:r>
          </w:p>
          <w:p w14:paraId="5EB6313B" w14:textId="77777777" w:rsidR="00B03869" w:rsidRDefault="00E23E6E">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_______________________________________________________________________</w:t>
            </w:r>
          </w:p>
          <w:p w14:paraId="0E8B8ADD" w14:textId="77777777" w:rsidR="00B03869" w:rsidRDefault="00B03869">
            <w:pPr>
              <w:pBdr>
                <w:top w:val="nil"/>
                <w:left w:val="nil"/>
                <w:bottom w:val="nil"/>
                <w:right w:val="nil"/>
                <w:between w:val="nil"/>
              </w:pBdr>
              <w:rPr>
                <w:rFonts w:ascii="Times New Roman" w:eastAsia="Times New Roman" w:hAnsi="Times New Roman" w:cs="Times New Roman"/>
                <w:color w:val="000000"/>
                <w:sz w:val="28"/>
                <w:szCs w:val="28"/>
              </w:rPr>
            </w:pPr>
          </w:p>
        </w:tc>
      </w:tr>
    </w:tbl>
    <w:p w14:paraId="3003DD78" w14:textId="77777777" w:rsidR="00B03869" w:rsidRDefault="00B03869">
      <w:pPr>
        <w:pBdr>
          <w:top w:val="nil"/>
          <w:left w:val="nil"/>
          <w:bottom w:val="nil"/>
          <w:right w:val="nil"/>
          <w:between w:val="nil"/>
        </w:pBdr>
        <w:tabs>
          <w:tab w:val="left" w:pos="708"/>
        </w:tabs>
        <w:jc w:val="center"/>
        <w:rPr>
          <w:rFonts w:ascii="Times New Roman" w:eastAsia="Times New Roman" w:hAnsi="Times New Roman" w:cs="Times New Roman"/>
          <w:color w:val="000000"/>
          <w:sz w:val="28"/>
          <w:szCs w:val="28"/>
        </w:rPr>
      </w:pPr>
    </w:p>
    <w:p w14:paraId="1F540509" w14:textId="77777777" w:rsidR="00B03869" w:rsidRDefault="00B03869">
      <w:pPr>
        <w:pBdr>
          <w:top w:val="nil"/>
          <w:left w:val="nil"/>
          <w:bottom w:val="nil"/>
          <w:right w:val="nil"/>
          <w:between w:val="nil"/>
        </w:pBdr>
        <w:jc w:val="center"/>
        <w:rPr>
          <w:rFonts w:ascii="Times New Roman" w:eastAsia="Times New Roman" w:hAnsi="Times New Roman" w:cs="Times New Roman"/>
          <w:color w:val="000000"/>
          <w:sz w:val="28"/>
          <w:szCs w:val="28"/>
        </w:rPr>
      </w:pPr>
    </w:p>
    <w:p w14:paraId="7551E5D6" w14:textId="77777777" w:rsidR="00D7257D" w:rsidRDefault="00D7257D">
      <w:pPr>
        <w:pBdr>
          <w:top w:val="nil"/>
          <w:left w:val="nil"/>
          <w:bottom w:val="nil"/>
          <w:right w:val="nil"/>
          <w:between w:val="nil"/>
        </w:pBdr>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br w:type="page"/>
      </w:r>
    </w:p>
    <w:p w14:paraId="61EB2C17" w14:textId="77777777" w:rsidR="00B03869" w:rsidRPr="007E07EA" w:rsidRDefault="00E23E6E">
      <w:pPr>
        <w:pBdr>
          <w:top w:val="nil"/>
          <w:left w:val="nil"/>
          <w:bottom w:val="nil"/>
          <w:right w:val="nil"/>
          <w:between w:val="nil"/>
        </w:pBdr>
        <w:jc w:val="center"/>
        <w:rPr>
          <w:rFonts w:ascii="Times New Roman" w:eastAsia="Times New Roman" w:hAnsi="Times New Roman" w:cs="Times New Roman"/>
          <w:b/>
          <w:sz w:val="28"/>
          <w:szCs w:val="28"/>
          <w:lang w:val="en-US"/>
        </w:rPr>
      </w:pPr>
      <w:r>
        <w:rPr>
          <w:rFonts w:ascii="Times New Roman" w:eastAsia="Times New Roman" w:hAnsi="Times New Roman" w:cs="Times New Roman"/>
          <w:b/>
          <w:color w:val="000000"/>
          <w:sz w:val="28"/>
          <w:szCs w:val="28"/>
        </w:rPr>
        <w:lastRenderedPageBreak/>
        <w:t>І</w:t>
      </w:r>
      <w:r w:rsidRPr="007E07EA">
        <w:rPr>
          <w:rFonts w:ascii="Times New Roman" w:eastAsia="Times New Roman" w:hAnsi="Times New Roman" w:cs="Times New Roman"/>
          <w:b/>
          <w:color w:val="000000"/>
          <w:sz w:val="28"/>
          <w:szCs w:val="28"/>
          <w:lang w:val="en-US"/>
        </w:rPr>
        <w:t xml:space="preserve">V. </w:t>
      </w:r>
      <w:r w:rsidRPr="007E07EA">
        <w:rPr>
          <w:rFonts w:ascii="Times New Roman" w:eastAsia="Times New Roman" w:hAnsi="Times New Roman" w:cs="Times New Roman"/>
          <w:b/>
          <w:sz w:val="28"/>
          <w:szCs w:val="28"/>
          <w:lang w:val="en-US"/>
        </w:rPr>
        <w:t>INFORMATION ABOUT COMPETITIVE MEDICINAL PRODUCTS</w:t>
      </w:r>
    </w:p>
    <w:p w14:paraId="1607572F" w14:textId="77777777" w:rsidR="00B03869" w:rsidRPr="007E07EA" w:rsidRDefault="00E23E6E">
      <w:pPr>
        <w:pBdr>
          <w:top w:val="nil"/>
          <w:left w:val="nil"/>
          <w:bottom w:val="nil"/>
          <w:right w:val="nil"/>
          <w:between w:val="nil"/>
        </w:pBdr>
        <w:jc w:val="center"/>
        <w:rPr>
          <w:rFonts w:ascii="Times New Roman" w:eastAsia="Times New Roman" w:hAnsi="Times New Roman" w:cs="Times New Roman"/>
          <w:i/>
          <w:sz w:val="28"/>
          <w:szCs w:val="28"/>
          <w:lang w:val="en-US"/>
        </w:rPr>
      </w:pPr>
      <w:r w:rsidRPr="007E07EA">
        <w:rPr>
          <w:rFonts w:ascii="Times New Roman" w:eastAsia="Times New Roman" w:hAnsi="Times New Roman" w:cs="Times New Roman"/>
          <w:i/>
          <w:sz w:val="28"/>
          <w:szCs w:val="28"/>
          <w:lang w:val="en-US"/>
        </w:rPr>
        <w:t>(</w:t>
      </w:r>
      <w:proofErr w:type="gramStart"/>
      <w:r w:rsidRPr="007E07EA">
        <w:rPr>
          <w:rFonts w:ascii="Times New Roman" w:eastAsia="Times New Roman" w:hAnsi="Times New Roman" w:cs="Times New Roman"/>
          <w:i/>
          <w:sz w:val="28"/>
          <w:szCs w:val="28"/>
          <w:lang w:val="en-US"/>
        </w:rPr>
        <w:t>with</w:t>
      </w:r>
      <w:proofErr w:type="gramEnd"/>
      <w:r w:rsidRPr="007E07EA">
        <w:rPr>
          <w:rFonts w:ascii="Times New Roman" w:eastAsia="Times New Roman" w:hAnsi="Times New Roman" w:cs="Times New Roman"/>
          <w:i/>
          <w:sz w:val="28"/>
          <w:szCs w:val="28"/>
          <w:lang w:val="en-US"/>
        </w:rPr>
        <w:t xml:space="preserve"> the exception of drugs used to correct the effects of </w:t>
      </w:r>
      <w:r w:rsidRPr="007E07EA">
        <w:rPr>
          <w:rFonts w:ascii="Times New Roman" w:eastAsia="Times New Roman" w:hAnsi="Times New Roman" w:cs="Times New Roman"/>
          <w:sz w:val="28"/>
          <w:szCs w:val="28"/>
          <w:lang w:val="en-US"/>
        </w:rPr>
        <w:t>AR/LE/ARAI</w:t>
      </w:r>
      <w:r w:rsidRPr="007E07EA">
        <w:rPr>
          <w:rFonts w:ascii="Times New Roman" w:eastAsia="Times New Roman" w:hAnsi="Times New Roman" w:cs="Times New Roman"/>
          <w:i/>
          <w:sz w:val="28"/>
          <w:szCs w:val="28"/>
          <w:lang w:val="en-US"/>
        </w:rPr>
        <w:t>)</w:t>
      </w:r>
    </w:p>
    <w:p w14:paraId="32A85DF9" w14:textId="77777777" w:rsidR="00B03869" w:rsidRPr="007E07EA" w:rsidRDefault="00B03869">
      <w:pPr>
        <w:pBdr>
          <w:top w:val="nil"/>
          <w:left w:val="nil"/>
          <w:bottom w:val="nil"/>
          <w:right w:val="nil"/>
          <w:between w:val="nil"/>
        </w:pBdr>
        <w:jc w:val="center"/>
        <w:rPr>
          <w:rFonts w:ascii="Times New Roman" w:eastAsia="Times New Roman" w:hAnsi="Times New Roman" w:cs="Times New Roman"/>
          <w:b/>
          <w:sz w:val="28"/>
          <w:szCs w:val="28"/>
          <w:lang w:val="en-US"/>
        </w:rPr>
      </w:pPr>
    </w:p>
    <w:tbl>
      <w:tblPr>
        <w:tblStyle w:val="ab"/>
        <w:tblW w:w="10320"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70"/>
        <w:gridCol w:w="900"/>
        <w:gridCol w:w="1185"/>
        <w:gridCol w:w="1035"/>
        <w:gridCol w:w="1080"/>
        <w:gridCol w:w="1155"/>
        <w:gridCol w:w="1050"/>
        <w:gridCol w:w="1170"/>
        <w:gridCol w:w="975"/>
      </w:tblGrid>
      <w:tr w:rsidR="00B03869" w:rsidRPr="007E07EA" w14:paraId="7623F162" w14:textId="77777777">
        <w:trPr>
          <w:trHeight w:val="1120"/>
        </w:trPr>
        <w:tc>
          <w:tcPr>
            <w:tcW w:w="1770" w:type="dxa"/>
          </w:tcPr>
          <w:p w14:paraId="073A9F53" w14:textId="77777777" w:rsidR="00B03869" w:rsidRPr="007E07EA" w:rsidRDefault="00E23E6E">
            <w:pPr>
              <w:tabs>
                <w:tab w:val="left" w:pos="930"/>
              </w:tabs>
              <w:ind w:left="147"/>
              <w:jc w:val="center"/>
              <w:rPr>
                <w:rFonts w:ascii="Times New Roman" w:eastAsia="Times New Roman" w:hAnsi="Times New Roman" w:cs="Times New Roman"/>
                <w:sz w:val="28"/>
                <w:szCs w:val="28"/>
                <w:lang w:val="en-US"/>
              </w:rPr>
            </w:pPr>
            <w:r w:rsidRPr="007E07EA">
              <w:rPr>
                <w:rFonts w:ascii="Times New Roman" w:eastAsia="Times New Roman" w:hAnsi="Times New Roman" w:cs="Times New Roman"/>
                <w:sz w:val="28"/>
                <w:szCs w:val="28"/>
                <w:lang w:val="en-US"/>
              </w:rPr>
              <w:t>Suspected medicine, vaccine, tuberculin</w:t>
            </w:r>
          </w:p>
          <w:p w14:paraId="6EFED6F7" w14:textId="77777777" w:rsidR="00B03869" w:rsidRPr="007E07EA" w:rsidRDefault="00E23E6E">
            <w:pPr>
              <w:tabs>
                <w:tab w:val="left" w:pos="930"/>
              </w:tabs>
              <w:ind w:left="147"/>
              <w:jc w:val="center"/>
              <w:rPr>
                <w:rFonts w:ascii="Times New Roman" w:eastAsia="Times New Roman" w:hAnsi="Times New Roman" w:cs="Times New Roman"/>
                <w:sz w:val="28"/>
                <w:szCs w:val="28"/>
                <w:lang w:val="en-US"/>
              </w:rPr>
            </w:pPr>
            <w:r w:rsidRPr="007E07EA">
              <w:rPr>
                <w:rFonts w:ascii="Times New Roman" w:eastAsia="Times New Roman" w:hAnsi="Times New Roman" w:cs="Times New Roman"/>
                <w:sz w:val="28"/>
                <w:szCs w:val="28"/>
                <w:lang w:val="en-US"/>
              </w:rPr>
              <w:t>(trade name, pharmaceutical form, manufacturer)</w:t>
            </w:r>
          </w:p>
          <w:p w14:paraId="4189BB31" w14:textId="77777777" w:rsidR="00B03869" w:rsidRPr="007E07EA" w:rsidRDefault="00B03869">
            <w:pPr>
              <w:tabs>
                <w:tab w:val="left" w:pos="930"/>
              </w:tabs>
              <w:ind w:left="147"/>
              <w:jc w:val="center"/>
              <w:rPr>
                <w:rFonts w:ascii="Times New Roman" w:eastAsia="Times New Roman" w:hAnsi="Times New Roman" w:cs="Times New Roman"/>
                <w:sz w:val="28"/>
                <w:szCs w:val="28"/>
                <w:lang w:val="en-US"/>
              </w:rPr>
            </w:pPr>
          </w:p>
        </w:tc>
        <w:tc>
          <w:tcPr>
            <w:tcW w:w="900" w:type="dxa"/>
          </w:tcPr>
          <w:p w14:paraId="5BDF0B35" w14:textId="77777777" w:rsidR="00B03869" w:rsidRDefault="00E23E6E">
            <w:pPr>
              <w:ind w:left="-108" w:right="-108"/>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Serial number</w:t>
            </w:r>
          </w:p>
        </w:tc>
        <w:tc>
          <w:tcPr>
            <w:tcW w:w="1185" w:type="dxa"/>
          </w:tcPr>
          <w:p w14:paraId="16BDEA3D" w14:textId="77777777" w:rsidR="00B03869" w:rsidRPr="007E07EA" w:rsidRDefault="00E23E6E">
            <w:pPr>
              <w:tabs>
                <w:tab w:val="left" w:pos="930"/>
              </w:tabs>
              <w:jc w:val="center"/>
              <w:rPr>
                <w:rFonts w:ascii="Times New Roman" w:eastAsia="Times New Roman" w:hAnsi="Times New Roman" w:cs="Times New Roman"/>
                <w:sz w:val="28"/>
                <w:szCs w:val="28"/>
                <w:lang w:val="en-US"/>
              </w:rPr>
            </w:pPr>
            <w:bookmarkStart w:id="0" w:name="_gjdgxs" w:colFirst="0" w:colLast="0"/>
            <w:bookmarkEnd w:id="0"/>
            <w:r w:rsidRPr="007E07EA">
              <w:rPr>
                <w:rFonts w:ascii="Times New Roman" w:eastAsia="Times New Roman" w:hAnsi="Times New Roman" w:cs="Times New Roman"/>
                <w:sz w:val="28"/>
                <w:szCs w:val="28"/>
                <w:lang w:val="en-US"/>
              </w:rPr>
              <w:t>Indications (if possible, according to ICD-10)</w:t>
            </w:r>
          </w:p>
        </w:tc>
        <w:tc>
          <w:tcPr>
            <w:tcW w:w="1035" w:type="dxa"/>
          </w:tcPr>
          <w:p w14:paraId="0ECFF4EA" w14:textId="77777777" w:rsidR="00B03869" w:rsidRDefault="00E23E6E">
            <w:pPr>
              <w:ind w:left="113" w:right="11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Strenght</w:t>
            </w:r>
          </w:p>
        </w:tc>
        <w:tc>
          <w:tcPr>
            <w:tcW w:w="1080" w:type="dxa"/>
          </w:tcPr>
          <w:p w14:paraId="5AF364D0" w14:textId="77777777" w:rsidR="00B03869" w:rsidRDefault="00E23E6E">
            <w:pPr>
              <w:ind w:left="113" w:right="11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Single dose</w:t>
            </w:r>
          </w:p>
        </w:tc>
        <w:tc>
          <w:tcPr>
            <w:tcW w:w="1155" w:type="dxa"/>
          </w:tcPr>
          <w:p w14:paraId="466F550E" w14:textId="77777777" w:rsidR="00B03869" w:rsidRDefault="00E23E6E">
            <w:pPr>
              <w:ind w:left="113" w:right="11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Multiplicity of drug intake</w:t>
            </w:r>
          </w:p>
        </w:tc>
        <w:tc>
          <w:tcPr>
            <w:tcW w:w="1050" w:type="dxa"/>
          </w:tcPr>
          <w:p w14:paraId="381EDD97" w14:textId="77777777" w:rsidR="00B03869" w:rsidRDefault="00E23E6E">
            <w:pPr>
              <w:ind w:left="-115" w:right="-94"/>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Method of administration</w:t>
            </w:r>
          </w:p>
        </w:tc>
        <w:tc>
          <w:tcPr>
            <w:tcW w:w="1170" w:type="dxa"/>
          </w:tcPr>
          <w:p w14:paraId="1327CC17" w14:textId="77777777" w:rsidR="00B03869" w:rsidRPr="007E07EA" w:rsidRDefault="00E23E6E">
            <w:pPr>
              <w:ind w:left="-196" w:right="-108" w:firstLine="16"/>
              <w:jc w:val="center"/>
              <w:rPr>
                <w:rFonts w:ascii="Times New Roman" w:eastAsia="Times New Roman" w:hAnsi="Times New Roman" w:cs="Times New Roman"/>
                <w:sz w:val="28"/>
                <w:szCs w:val="28"/>
                <w:lang w:val="en-US"/>
              </w:rPr>
            </w:pPr>
            <w:r w:rsidRPr="007E07EA">
              <w:rPr>
                <w:rFonts w:ascii="Times New Roman" w:eastAsia="Times New Roman" w:hAnsi="Times New Roman" w:cs="Times New Roman"/>
                <w:sz w:val="28"/>
                <w:szCs w:val="28"/>
                <w:lang w:val="en-US"/>
              </w:rPr>
              <w:t xml:space="preserve">Date and time of therapy initiation </w:t>
            </w:r>
          </w:p>
        </w:tc>
        <w:tc>
          <w:tcPr>
            <w:tcW w:w="975" w:type="dxa"/>
          </w:tcPr>
          <w:p w14:paraId="78CD46D9" w14:textId="77777777" w:rsidR="00B03869" w:rsidRPr="007E07EA" w:rsidRDefault="00E23E6E">
            <w:pPr>
              <w:ind w:left="-147" w:right="-75" w:hanging="33"/>
              <w:jc w:val="center"/>
              <w:rPr>
                <w:rFonts w:ascii="Times New Roman" w:eastAsia="Times New Roman" w:hAnsi="Times New Roman" w:cs="Times New Roman"/>
                <w:sz w:val="28"/>
                <w:szCs w:val="28"/>
                <w:lang w:val="en-US"/>
              </w:rPr>
            </w:pPr>
            <w:r w:rsidRPr="007E07EA">
              <w:rPr>
                <w:rFonts w:ascii="Times New Roman" w:eastAsia="Times New Roman" w:hAnsi="Times New Roman" w:cs="Times New Roman"/>
                <w:sz w:val="28"/>
                <w:szCs w:val="28"/>
                <w:lang w:val="en-US"/>
              </w:rPr>
              <w:t>Date and time of end of therapy</w:t>
            </w:r>
          </w:p>
        </w:tc>
      </w:tr>
      <w:tr w:rsidR="00B03869" w:rsidRPr="007E07EA" w14:paraId="0E86E0DF" w14:textId="77777777">
        <w:trPr>
          <w:trHeight w:val="240"/>
        </w:trPr>
        <w:tc>
          <w:tcPr>
            <w:tcW w:w="1770" w:type="dxa"/>
          </w:tcPr>
          <w:p w14:paraId="5BF034DC" w14:textId="77777777" w:rsidR="00B03869" w:rsidRPr="007E07EA" w:rsidRDefault="00B03869">
            <w:pPr>
              <w:rPr>
                <w:rFonts w:ascii="Times New Roman" w:eastAsia="Times New Roman" w:hAnsi="Times New Roman" w:cs="Times New Roman"/>
                <w:sz w:val="28"/>
                <w:szCs w:val="28"/>
                <w:lang w:val="en-US"/>
              </w:rPr>
            </w:pPr>
          </w:p>
        </w:tc>
        <w:tc>
          <w:tcPr>
            <w:tcW w:w="900" w:type="dxa"/>
          </w:tcPr>
          <w:p w14:paraId="2928CA4B" w14:textId="77777777" w:rsidR="00B03869" w:rsidRPr="007E07EA" w:rsidRDefault="00B03869">
            <w:pPr>
              <w:rPr>
                <w:rFonts w:ascii="Times New Roman" w:eastAsia="Times New Roman" w:hAnsi="Times New Roman" w:cs="Times New Roman"/>
                <w:sz w:val="28"/>
                <w:szCs w:val="28"/>
                <w:lang w:val="en-US"/>
              </w:rPr>
            </w:pPr>
          </w:p>
        </w:tc>
        <w:tc>
          <w:tcPr>
            <w:tcW w:w="1185" w:type="dxa"/>
          </w:tcPr>
          <w:p w14:paraId="1CE56814" w14:textId="77777777" w:rsidR="00B03869" w:rsidRPr="007E07EA" w:rsidRDefault="00B03869">
            <w:pPr>
              <w:rPr>
                <w:rFonts w:ascii="Times New Roman" w:eastAsia="Times New Roman" w:hAnsi="Times New Roman" w:cs="Times New Roman"/>
                <w:sz w:val="28"/>
                <w:szCs w:val="28"/>
                <w:lang w:val="en-US"/>
              </w:rPr>
            </w:pPr>
          </w:p>
        </w:tc>
        <w:tc>
          <w:tcPr>
            <w:tcW w:w="1035" w:type="dxa"/>
          </w:tcPr>
          <w:p w14:paraId="27D69006" w14:textId="77777777" w:rsidR="00B03869" w:rsidRPr="007E07EA" w:rsidRDefault="00B03869">
            <w:pPr>
              <w:rPr>
                <w:rFonts w:ascii="Times New Roman" w:eastAsia="Times New Roman" w:hAnsi="Times New Roman" w:cs="Times New Roman"/>
                <w:sz w:val="28"/>
                <w:szCs w:val="28"/>
                <w:lang w:val="en-US"/>
              </w:rPr>
            </w:pPr>
          </w:p>
        </w:tc>
        <w:tc>
          <w:tcPr>
            <w:tcW w:w="1080" w:type="dxa"/>
          </w:tcPr>
          <w:p w14:paraId="6D5FF7F7" w14:textId="77777777" w:rsidR="00B03869" w:rsidRPr="007E07EA" w:rsidRDefault="00B03869">
            <w:pPr>
              <w:rPr>
                <w:rFonts w:ascii="Times New Roman" w:eastAsia="Times New Roman" w:hAnsi="Times New Roman" w:cs="Times New Roman"/>
                <w:sz w:val="28"/>
                <w:szCs w:val="28"/>
                <w:lang w:val="en-US"/>
              </w:rPr>
            </w:pPr>
          </w:p>
        </w:tc>
        <w:tc>
          <w:tcPr>
            <w:tcW w:w="1155" w:type="dxa"/>
          </w:tcPr>
          <w:p w14:paraId="15B8AB01" w14:textId="77777777" w:rsidR="00B03869" w:rsidRPr="007E07EA" w:rsidRDefault="00B03869">
            <w:pPr>
              <w:rPr>
                <w:rFonts w:ascii="Times New Roman" w:eastAsia="Times New Roman" w:hAnsi="Times New Roman" w:cs="Times New Roman"/>
                <w:sz w:val="28"/>
                <w:szCs w:val="28"/>
                <w:lang w:val="en-US"/>
              </w:rPr>
            </w:pPr>
          </w:p>
        </w:tc>
        <w:tc>
          <w:tcPr>
            <w:tcW w:w="1050" w:type="dxa"/>
          </w:tcPr>
          <w:p w14:paraId="68850AF8" w14:textId="77777777" w:rsidR="00B03869" w:rsidRPr="007E07EA" w:rsidRDefault="00B03869">
            <w:pPr>
              <w:rPr>
                <w:rFonts w:ascii="Times New Roman" w:eastAsia="Times New Roman" w:hAnsi="Times New Roman" w:cs="Times New Roman"/>
                <w:sz w:val="28"/>
                <w:szCs w:val="28"/>
                <w:lang w:val="en-US"/>
              </w:rPr>
            </w:pPr>
          </w:p>
        </w:tc>
        <w:tc>
          <w:tcPr>
            <w:tcW w:w="1170" w:type="dxa"/>
          </w:tcPr>
          <w:p w14:paraId="5302C27B" w14:textId="77777777" w:rsidR="00B03869" w:rsidRPr="007E07EA" w:rsidRDefault="00B03869">
            <w:pPr>
              <w:rPr>
                <w:rFonts w:ascii="Times New Roman" w:eastAsia="Times New Roman" w:hAnsi="Times New Roman" w:cs="Times New Roman"/>
                <w:sz w:val="28"/>
                <w:szCs w:val="28"/>
                <w:lang w:val="en-US"/>
              </w:rPr>
            </w:pPr>
          </w:p>
        </w:tc>
        <w:tc>
          <w:tcPr>
            <w:tcW w:w="975" w:type="dxa"/>
          </w:tcPr>
          <w:p w14:paraId="2BEBC239" w14:textId="77777777" w:rsidR="00B03869" w:rsidRPr="007E07EA" w:rsidRDefault="00B03869">
            <w:pPr>
              <w:rPr>
                <w:rFonts w:ascii="Times New Roman" w:eastAsia="Times New Roman" w:hAnsi="Times New Roman" w:cs="Times New Roman"/>
                <w:sz w:val="28"/>
                <w:szCs w:val="28"/>
                <w:lang w:val="en-US"/>
              </w:rPr>
            </w:pPr>
          </w:p>
        </w:tc>
      </w:tr>
      <w:tr w:rsidR="00B03869" w:rsidRPr="007E07EA" w14:paraId="4BEC4DCE" w14:textId="77777777">
        <w:trPr>
          <w:trHeight w:val="240"/>
        </w:trPr>
        <w:tc>
          <w:tcPr>
            <w:tcW w:w="1770" w:type="dxa"/>
          </w:tcPr>
          <w:p w14:paraId="676D8E85" w14:textId="77777777" w:rsidR="00B03869" w:rsidRPr="007E07EA" w:rsidRDefault="00B03869">
            <w:pPr>
              <w:rPr>
                <w:rFonts w:ascii="Times New Roman" w:eastAsia="Times New Roman" w:hAnsi="Times New Roman" w:cs="Times New Roman"/>
                <w:sz w:val="28"/>
                <w:szCs w:val="28"/>
                <w:lang w:val="en-US"/>
              </w:rPr>
            </w:pPr>
          </w:p>
        </w:tc>
        <w:tc>
          <w:tcPr>
            <w:tcW w:w="900" w:type="dxa"/>
          </w:tcPr>
          <w:p w14:paraId="71017767" w14:textId="77777777" w:rsidR="00B03869" w:rsidRPr="007E07EA" w:rsidRDefault="00B03869">
            <w:pPr>
              <w:rPr>
                <w:rFonts w:ascii="Times New Roman" w:eastAsia="Times New Roman" w:hAnsi="Times New Roman" w:cs="Times New Roman"/>
                <w:sz w:val="28"/>
                <w:szCs w:val="28"/>
                <w:lang w:val="en-US"/>
              </w:rPr>
            </w:pPr>
          </w:p>
        </w:tc>
        <w:tc>
          <w:tcPr>
            <w:tcW w:w="1185" w:type="dxa"/>
          </w:tcPr>
          <w:p w14:paraId="604EAA9E" w14:textId="77777777" w:rsidR="00B03869" w:rsidRPr="007E07EA" w:rsidRDefault="00B03869">
            <w:pPr>
              <w:rPr>
                <w:rFonts w:ascii="Times New Roman" w:eastAsia="Times New Roman" w:hAnsi="Times New Roman" w:cs="Times New Roman"/>
                <w:sz w:val="28"/>
                <w:szCs w:val="28"/>
                <w:lang w:val="en-US"/>
              </w:rPr>
            </w:pPr>
          </w:p>
        </w:tc>
        <w:tc>
          <w:tcPr>
            <w:tcW w:w="1035" w:type="dxa"/>
          </w:tcPr>
          <w:p w14:paraId="44F46782" w14:textId="77777777" w:rsidR="00B03869" w:rsidRPr="007E07EA" w:rsidRDefault="00B03869">
            <w:pPr>
              <w:rPr>
                <w:rFonts w:ascii="Times New Roman" w:eastAsia="Times New Roman" w:hAnsi="Times New Roman" w:cs="Times New Roman"/>
                <w:sz w:val="28"/>
                <w:szCs w:val="28"/>
                <w:lang w:val="en-US"/>
              </w:rPr>
            </w:pPr>
          </w:p>
        </w:tc>
        <w:tc>
          <w:tcPr>
            <w:tcW w:w="1080" w:type="dxa"/>
          </w:tcPr>
          <w:p w14:paraId="6F33C695" w14:textId="77777777" w:rsidR="00B03869" w:rsidRPr="007E07EA" w:rsidRDefault="00B03869">
            <w:pPr>
              <w:rPr>
                <w:rFonts w:ascii="Times New Roman" w:eastAsia="Times New Roman" w:hAnsi="Times New Roman" w:cs="Times New Roman"/>
                <w:sz w:val="28"/>
                <w:szCs w:val="28"/>
                <w:lang w:val="en-US"/>
              </w:rPr>
            </w:pPr>
          </w:p>
        </w:tc>
        <w:tc>
          <w:tcPr>
            <w:tcW w:w="1155" w:type="dxa"/>
          </w:tcPr>
          <w:p w14:paraId="30563299" w14:textId="77777777" w:rsidR="00B03869" w:rsidRPr="007E07EA" w:rsidRDefault="00B03869">
            <w:pPr>
              <w:rPr>
                <w:rFonts w:ascii="Times New Roman" w:eastAsia="Times New Roman" w:hAnsi="Times New Roman" w:cs="Times New Roman"/>
                <w:sz w:val="28"/>
                <w:szCs w:val="28"/>
                <w:lang w:val="en-US"/>
              </w:rPr>
            </w:pPr>
          </w:p>
        </w:tc>
        <w:tc>
          <w:tcPr>
            <w:tcW w:w="1050" w:type="dxa"/>
          </w:tcPr>
          <w:p w14:paraId="75DFE3C8" w14:textId="77777777" w:rsidR="00B03869" w:rsidRPr="007E07EA" w:rsidRDefault="00B03869">
            <w:pPr>
              <w:rPr>
                <w:rFonts w:ascii="Times New Roman" w:eastAsia="Times New Roman" w:hAnsi="Times New Roman" w:cs="Times New Roman"/>
                <w:sz w:val="28"/>
                <w:szCs w:val="28"/>
                <w:lang w:val="en-US"/>
              </w:rPr>
            </w:pPr>
          </w:p>
        </w:tc>
        <w:tc>
          <w:tcPr>
            <w:tcW w:w="1170" w:type="dxa"/>
          </w:tcPr>
          <w:p w14:paraId="29326572" w14:textId="77777777" w:rsidR="00B03869" w:rsidRPr="007E07EA" w:rsidRDefault="00B03869">
            <w:pPr>
              <w:rPr>
                <w:rFonts w:ascii="Times New Roman" w:eastAsia="Times New Roman" w:hAnsi="Times New Roman" w:cs="Times New Roman"/>
                <w:sz w:val="28"/>
                <w:szCs w:val="28"/>
                <w:lang w:val="en-US"/>
              </w:rPr>
            </w:pPr>
          </w:p>
        </w:tc>
        <w:tc>
          <w:tcPr>
            <w:tcW w:w="975" w:type="dxa"/>
          </w:tcPr>
          <w:p w14:paraId="0D6A8E93" w14:textId="77777777" w:rsidR="00B03869" w:rsidRPr="007E07EA" w:rsidRDefault="00B03869">
            <w:pPr>
              <w:rPr>
                <w:rFonts w:ascii="Times New Roman" w:eastAsia="Times New Roman" w:hAnsi="Times New Roman" w:cs="Times New Roman"/>
                <w:sz w:val="28"/>
                <w:szCs w:val="28"/>
                <w:lang w:val="en-US"/>
              </w:rPr>
            </w:pPr>
          </w:p>
        </w:tc>
      </w:tr>
      <w:tr w:rsidR="00B03869" w:rsidRPr="007E07EA" w14:paraId="61CC68E5" w14:textId="77777777">
        <w:trPr>
          <w:trHeight w:val="240"/>
        </w:trPr>
        <w:tc>
          <w:tcPr>
            <w:tcW w:w="1770" w:type="dxa"/>
          </w:tcPr>
          <w:p w14:paraId="4371BEB6" w14:textId="77777777" w:rsidR="00B03869" w:rsidRPr="007E07EA" w:rsidRDefault="00B03869">
            <w:pPr>
              <w:rPr>
                <w:rFonts w:ascii="Times New Roman" w:eastAsia="Times New Roman" w:hAnsi="Times New Roman" w:cs="Times New Roman"/>
                <w:sz w:val="28"/>
                <w:szCs w:val="28"/>
                <w:lang w:val="en-US"/>
              </w:rPr>
            </w:pPr>
          </w:p>
        </w:tc>
        <w:tc>
          <w:tcPr>
            <w:tcW w:w="900" w:type="dxa"/>
          </w:tcPr>
          <w:p w14:paraId="7DAE3503" w14:textId="77777777" w:rsidR="00B03869" w:rsidRPr="007E07EA" w:rsidRDefault="00B03869">
            <w:pPr>
              <w:rPr>
                <w:rFonts w:ascii="Times New Roman" w:eastAsia="Times New Roman" w:hAnsi="Times New Roman" w:cs="Times New Roman"/>
                <w:sz w:val="28"/>
                <w:szCs w:val="28"/>
                <w:lang w:val="en-US"/>
              </w:rPr>
            </w:pPr>
          </w:p>
        </w:tc>
        <w:tc>
          <w:tcPr>
            <w:tcW w:w="1185" w:type="dxa"/>
          </w:tcPr>
          <w:p w14:paraId="1F34BFAF" w14:textId="77777777" w:rsidR="00B03869" w:rsidRPr="007E07EA" w:rsidRDefault="00B03869">
            <w:pPr>
              <w:rPr>
                <w:rFonts w:ascii="Times New Roman" w:eastAsia="Times New Roman" w:hAnsi="Times New Roman" w:cs="Times New Roman"/>
                <w:sz w:val="28"/>
                <w:szCs w:val="28"/>
                <w:lang w:val="en-US"/>
              </w:rPr>
            </w:pPr>
          </w:p>
        </w:tc>
        <w:tc>
          <w:tcPr>
            <w:tcW w:w="1035" w:type="dxa"/>
          </w:tcPr>
          <w:p w14:paraId="45AA5F56" w14:textId="77777777" w:rsidR="00B03869" w:rsidRPr="007E07EA" w:rsidRDefault="00B03869">
            <w:pPr>
              <w:rPr>
                <w:rFonts w:ascii="Times New Roman" w:eastAsia="Times New Roman" w:hAnsi="Times New Roman" w:cs="Times New Roman"/>
                <w:sz w:val="28"/>
                <w:szCs w:val="28"/>
                <w:lang w:val="en-US"/>
              </w:rPr>
            </w:pPr>
          </w:p>
        </w:tc>
        <w:tc>
          <w:tcPr>
            <w:tcW w:w="1080" w:type="dxa"/>
          </w:tcPr>
          <w:p w14:paraId="34183A03" w14:textId="77777777" w:rsidR="00B03869" w:rsidRPr="007E07EA" w:rsidRDefault="00B03869">
            <w:pPr>
              <w:rPr>
                <w:rFonts w:ascii="Times New Roman" w:eastAsia="Times New Roman" w:hAnsi="Times New Roman" w:cs="Times New Roman"/>
                <w:sz w:val="28"/>
                <w:szCs w:val="28"/>
                <w:lang w:val="en-US"/>
              </w:rPr>
            </w:pPr>
          </w:p>
        </w:tc>
        <w:tc>
          <w:tcPr>
            <w:tcW w:w="1155" w:type="dxa"/>
          </w:tcPr>
          <w:p w14:paraId="207661C7" w14:textId="77777777" w:rsidR="00B03869" w:rsidRPr="007E07EA" w:rsidRDefault="00B03869">
            <w:pPr>
              <w:rPr>
                <w:rFonts w:ascii="Times New Roman" w:eastAsia="Times New Roman" w:hAnsi="Times New Roman" w:cs="Times New Roman"/>
                <w:sz w:val="28"/>
                <w:szCs w:val="28"/>
                <w:lang w:val="en-US"/>
              </w:rPr>
            </w:pPr>
          </w:p>
        </w:tc>
        <w:tc>
          <w:tcPr>
            <w:tcW w:w="1050" w:type="dxa"/>
          </w:tcPr>
          <w:p w14:paraId="7891DD37" w14:textId="77777777" w:rsidR="00B03869" w:rsidRPr="007E07EA" w:rsidRDefault="00B03869">
            <w:pPr>
              <w:rPr>
                <w:rFonts w:ascii="Times New Roman" w:eastAsia="Times New Roman" w:hAnsi="Times New Roman" w:cs="Times New Roman"/>
                <w:sz w:val="28"/>
                <w:szCs w:val="28"/>
                <w:lang w:val="en-US"/>
              </w:rPr>
            </w:pPr>
          </w:p>
        </w:tc>
        <w:tc>
          <w:tcPr>
            <w:tcW w:w="1170" w:type="dxa"/>
          </w:tcPr>
          <w:p w14:paraId="0EE08397" w14:textId="77777777" w:rsidR="00B03869" w:rsidRPr="007E07EA" w:rsidRDefault="00B03869">
            <w:pPr>
              <w:rPr>
                <w:rFonts w:ascii="Times New Roman" w:eastAsia="Times New Roman" w:hAnsi="Times New Roman" w:cs="Times New Roman"/>
                <w:sz w:val="28"/>
                <w:szCs w:val="28"/>
                <w:lang w:val="en-US"/>
              </w:rPr>
            </w:pPr>
          </w:p>
        </w:tc>
        <w:tc>
          <w:tcPr>
            <w:tcW w:w="975" w:type="dxa"/>
          </w:tcPr>
          <w:p w14:paraId="5624EE07" w14:textId="77777777" w:rsidR="00B03869" w:rsidRPr="007E07EA" w:rsidRDefault="00B03869">
            <w:pPr>
              <w:rPr>
                <w:rFonts w:ascii="Times New Roman" w:eastAsia="Times New Roman" w:hAnsi="Times New Roman" w:cs="Times New Roman"/>
                <w:sz w:val="28"/>
                <w:szCs w:val="28"/>
                <w:lang w:val="en-US"/>
              </w:rPr>
            </w:pPr>
          </w:p>
        </w:tc>
      </w:tr>
    </w:tbl>
    <w:p w14:paraId="79E0F7AC" w14:textId="77777777" w:rsidR="00B03869" w:rsidRPr="007E07EA" w:rsidRDefault="00B03869">
      <w:pPr>
        <w:spacing w:after="160" w:line="259" w:lineRule="auto"/>
        <w:rPr>
          <w:rFonts w:ascii="Times New Roman" w:eastAsia="Times New Roman" w:hAnsi="Times New Roman" w:cs="Times New Roman"/>
          <w:sz w:val="28"/>
          <w:szCs w:val="28"/>
          <w:lang w:val="en-US"/>
        </w:rPr>
      </w:pPr>
    </w:p>
    <w:tbl>
      <w:tblPr>
        <w:tblStyle w:val="ac"/>
        <w:tblW w:w="10439"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439"/>
      </w:tblGrid>
      <w:tr w:rsidR="00B03869" w14:paraId="41265420" w14:textId="77777777">
        <w:trPr>
          <w:trHeight w:val="240"/>
        </w:trPr>
        <w:tc>
          <w:tcPr>
            <w:tcW w:w="10439" w:type="dxa"/>
          </w:tcPr>
          <w:p w14:paraId="4AE5EB60" w14:textId="77777777" w:rsidR="00B03869" w:rsidRPr="007E07EA" w:rsidRDefault="00E23E6E">
            <w:pPr>
              <w:pBdr>
                <w:top w:val="nil"/>
                <w:left w:val="nil"/>
                <w:bottom w:val="nil"/>
                <w:right w:val="nil"/>
                <w:between w:val="nil"/>
              </w:pBdr>
              <w:jc w:val="both"/>
              <w:rPr>
                <w:rFonts w:ascii="Times New Roman" w:eastAsia="Times New Roman" w:hAnsi="Times New Roman" w:cs="Times New Roman"/>
                <w:color w:val="000000"/>
                <w:sz w:val="28"/>
                <w:szCs w:val="28"/>
                <w:lang w:val="en-US"/>
              </w:rPr>
            </w:pPr>
            <w:r w:rsidRPr="007E07EA">
              <w:rPr>
                <w:rFonts w:ascii="Times New Roman" w:eastAsia="Times New Roman" w:hAnsi="Times New Roman" w:cs="Times New Roman"/>
                <w:sz w:val="28"/>
                <w:szCs w:val="28"/>
                <w:lang w:val="en-US"/>
              </w:rPr>
              <w:t>Other important information (concomitant diagnoses, data of laboratory and instrumental researches, allergoanemnesis, pregnancy with indication of the term of pregnancy, method of conception, pregnancy outcome (if the pregnancy is completed, date of birth, type of delivery, etc.))</w:t>
            </w:r>
          </w:p>
          <w:p w14:paraId="7183A753" w14:textId="77777777" w:rsidR="00B03869" w:rsidRDefault="00E23E6E">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________________________________________________________________________</w:t>
            </w:r>
          </w:p>
          <w:p w14:paraId="62B7191B" w14:textId="77777777" w:rsidR="00B03869" w:rsidRDefault="00E23E6E">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________________________________________________________________________</w:t>
            </w:r>
          </w:p>
          <w:p w14:paraId="254B07B0" w14:textId="77777777" w:rsidR="00B03869" w:rsidRDefault="00E23E6E">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________________________________________________________________________</w:t>
            </w:r>
          </w:p>
          <w:p w14:paraId="4A72AD79" w14:textId="77777777" w:rsidR="00B03869" w:rsidRDefault="00E23E6E">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________________________________________________________________________</w:t>
            </w:r>
          </w:p>
          <w:p w14:paraId="2C75E030" w14:textId="77777777" w:rsidR="00B03869" w:rsidRDefault="00B03869">
            <w:pPr>
              <w:pBdr>
                <w:top w:val="nil"/>
                <w:left w:val="nil"/>
                <w:bottom w:val="nil"/>
                <w:right w:val="nil"/>
                <w:between w:val="nil"/>
              </w:pBdr>
              <w:rPr>
                <w:rFonts w:ascii="Times New Roman" w:eastAsia="Times New Roman" w:hAnsi="Times New Roman" w:cs="Times New Roman"/>
                <w:color w:val="000000"/>
                <w:sz w:val="28"/>
                <w:szCs w:val="28"/>
              </w:rPr>
            </w:pPr>
          </w:p>
        </w:tc>
      </w:tr>
    </w:tbl>
    <w:p w14:paraId="76761C6C" w14:textId="77777777" w:rsidR="00B03869" w:rsidRDefault="00B03869">
      <w:pPr>
        <w:pBdr>
          <w:top w:val="nil"/>
          <w:left w:val="nil"/>
          <w:bottom w:val="nil"/>
          <w:right w:val="nil"/>
          <w:between w:val="nil"/>
        </w:pBdr>
        <w:jc w:val="center"/>
        <w:rPr>
          <w:rFonts w:ascii="Times New Roman" w:eastAsia="Times New Roman" w:hAnsi="Times New Roman" w:cs="Times New Roman"/>
          <w:color w:val="000000"/>
          <w:sz w:val="28"/>
          <w:szCs w:val="28"/>
        </w:rPr>
      </w:pPr>
    </w:p>
    <w:tbl>
      <w:tblPr>
        <w:tblStyle w:val="ad"/>
        <w:tblW w:w="10439"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75"/>
        <w:gridCol w:w="5364"/>
      </w:tblGrid>
      <w:tr w:rsidR="00B03869" w:rsidRPr="007E07EA" w14:paraId="66505DE2" w14:textId="77777777">
        <w:tc>
          <w:tcPr>
            <w:tcW w:w="5075" w:type="dxa"/>
          </w:tcPr>
          <w:p w14:paraId="2C2D6268" w14:textId="77777777" w:rsidR="00B03869" w:rsidRPr="007E07EA" w:rsidRDefault="00E23E6E">
            <w:pPr>
              <w:pBdr>
                <w:top w:val="nil"/>
                <w:left w:val="nil"/>
                <w:bottom w:val="nil"/>
                <w:right w:val="nil"/>
                <w:between w:val="nil"/>
              </w:pBdr>
              <w:rPr>
                <w:rFonts w:ascii="Times New Roman" w:eastAsia="Times New Roman" w:hAnsi="Times New Roman" w:cs="Times New Roman"/>
                <w:color w:val="000000"/>
                <w:sz w:val="28"/>
                <w:szCs w:val="28"/>
                <w:lang w:val="en-US"/>
              </w:rPr>
            </w:pPr>
            <w:r w:rsidRPr="007E07EA">
              <w:rPr>
                <w:rFonts w:ascii="Times New Roman" w:eastAsia="Times New Roman" w:hAnsi="Times New Roman" w:cs="Times New Roman"/>
                <w:b/>
                <w:color w:val="000000"/>
                <w:sz w:val="28"/>
                <w:szCs w:val="28"/>
                <w:lang w:val="en-US"/>
              </w:rPr>
              <w:t>V.</w:t>
            </w:r>
            <w:r w:rsidRPr="007E07EA">
              <w:rPr>
                <w:rFonts w:ascii="Times New Roman" w:eastAsia="Times New Roman" w:hAnsi="Times New Roman" w:cs="Times New Roman"/>
                <w:b/>
                <w:sz w:val="28"/>
                <w:szCs w:val="28"/>
                <w:lang w:val="en-US"/>
              </w:rPr>
              <w:t xml:space="preserve"> INFORMATION ABOUT REPORTER</w:t>
            </w:r>
          </w:p>
          <w:p w14:paraId="6424FD55" w14:textId="77777777" w:rsidR="00B03869" w:rsidRPr="007E07EA" w:rsidRDefault="00B03869">
            <w:pPr>
              <w:pBdr>
                <w:top w:val="nil"/>
                <w:left w:val="nil"/>
                <w:bottom w:val="nil"/>
                <w:right w:val="nil"/>
                <w:between w:val="nil"/>
              </w:pBdr>
              <w:rPr>
                <w:rFonts w:ascii="Times New Roman" w:eastAsia="Times New Roman" w:hAnsi="Times New Roman" w:cs="Times New Roman"/>
                <w:color w:val="000000"/>
                <w:sz w:val="28"/>
                <w:szCs w:val="28"/>
                <w:lang w:val="en-US"/>
              </w:rPr>
            </w:pPr>
          </w:p>
          <w:p w14:paraId="7A177FA4" w14:textId="77777777" w:rsidR="00B03869" w:rsidRPr="007E07EA" w:rsidRDefault="00B03869">
            <w:pPr>
              <w:pBdr>
                <w:top w:val="nil"/>
                <w:left w:val="nil"/>
                <w:bottom w:val="nil"/>
                <w:right w:val="nil"/>
                <w:between w:val="nil"/>
              </w:pBdr>
              <w:rPr>
                <w:rFonts w:ascii="Times New Roman" w:eastAsia="Times New Roman" w:hAnsi="Times New Roman" w:cs="Times New Roman"/>
                <w:color w:val="000000"/>
                <w:sz w:val="28"/>
                <w:szCs w:val="28"/>
                <w:lang w:val="en-US"/>
              </w:rPr>
            </w:pPr>
          </w:p>
          <w:p w14:paraId="7288A7A4" w14:textId="77777777" w:rsidR="00B03869" w:rsidRPr="007E07EA" w:rsidRDefault="00E23E6E">
            <w:pPr>
              <w:pBdr>
                <w:top w:val="nil"/>
                <w:left w:val="nil"/>
                <w:bottom w:val="nil"/>
                <w:right w:val="nil"/>
                <w:between w:val="nil"/>
              </w:pBdr>
              <w:rPr>
                <w:rFonts w:ascii="Times New Roman" w:eastAsia="Times New Roman" w:hAnsi="Times New Roman" w:cs="Times New Roman"/>
                <w:color w:val="000000"/>
                <w:sz w:val="28"/>
                <w:szCs w:val="28"/>
                <w:lang w:val="en-US"/>
              </w:rPr>
            </w:pPr>
            <w:r w:rsidRPr="007E07EA">
              <w:rPr>
                <w:rFonts w:ascii="Times New Roman" w:eastAsia="Times New Roman" w:hAnsi="Times New Roman" w:cs="Times New Roman"/>
                <w:sz w:val="28"/>
                <w:szCs w:val="28"/>
                <w:lang w:val="en-US"/>
              </w:rPr>
              <w:t xml:space="preserve">Full name </w:t>
            </w:r>
            <w:r w:rsidRPr="007E07EA">
              <w:rPr>
                <w:rFonts w:ascii="Times New Roman" w:eastAsia="Times New Roman" w:hAnsi="Times New Roman" w:cs="Times New Roman"/>
                <w:color w:val="000000"/>
                <w:sz w:val="28"/>
                <w:szCs w:val="28"/>
                <w:lang w:val="en-US"/>
              </w:rPr>
              <w:t>_________________________</w:t>
            </w:r>
          </w:p>
          <w:p w14:paraId="7F944286" w14:textId="77777777" w:rsidR="00B03869" w:rsidRPr="007E07EA" w:rsidRDefault="00E23E6E">
            <w:pPr>
              <w:pBdr>
                <w:top w:val="nil"/>
                <w:left w:val="nil"/>
                <w:bottom w:val="nil"/>
                <w:right w:val="nil"/>
                <w:between w:val="nil"/>
              </w:pBdr>
              <w:rPr>
                <w:rFonts w:ascii="Times New Roman" w:eastAsia="Times New Roman" w:hAnsi="Times New Roman" w:cs="Times New Roman"/>
                <w:color w:val="000000"/>
                <w:sz w:val="28"/>
                <w:szCs w:val="28"/>
                <w:lang w:val="en-US"/>
              </w:rPr>
            </w:pPr>
            <w:r w:rsidRPr="007E07EA">
              <w:rPr>
                <w:rFonts w:ascii="Times New Roman" w:eastAsia="Times New Roman" w:hAnsi="Times New Roman" w:cs="Times New Roman"/>
                <w:sz w:val="28"/>
                <w:szCs w:val="28"/>
                <w:lang w:val="en-US"/>
              </w:rPr>
              <w:t>Specialty</w:t>
            </w:r>
            <w:r w:rsidRPr="007E07EA">
              <w:rPr>
                <w:rFonts w:ascii="Times New Roman" w:eastAsia="Times New Roman" w:hAnsi="Times New Roman" w:cs="Times New Roman"/>
                <w:color w:val="000000"/>
                <w:sz w:val="28"/>
                <w:szCs w:val="28"/>
                <w:lang w:val="en-US"/>
              </w:rPr>
              <w:t xml:space="preserve"> _____________________</w:t>
            </w:r>
          </w:p>
          <w:p w14:paraId="75C909EF" w14:textId="77777777" w:rsidR="00B03869" w:rsidRPr="007E07EA" w:rsidRDefault="00E23E6E">
            <w:pPr>
              <w:pBdr>
                <w:top w:val="nil"/>
                <w:left w:val="nil"/>
                <w:bottom w:val="nil"/>
                <w:right w:val="nil"/>
                <w:between w:val="nil"/>
              </w:pBdr>
              <w:rPr>
                <w:rFonts w:ascii="Times New Roman" w:eastAsia="Times New Roman" w:hAnsi="Times New Roman" w:cs="Times New Roman"/>
                <w:color w:val="000000"/>
                <w:sz w:val="28"/>
                <w:szCs w:val="28"/>
                <w:lang w:val="en-US"/>
              </w:rPr>
            </w:pPr>
            <w:r w:rsidRPr="007E07EA">
              <w:rPr>
                <w:rFonts w:ascii="Times New Roman" w:eastAsia="Times New Roman" w:hAnsi="Times New Roman" w:cs="Times New Roman"/>
                <w:sz w:val="28"/>
                <w:szCs w:val="28"/>
                <w:lang w:val="en-US"/>
              </w:rPr>
              <w:t>Health institution</w:t>
            </w:r>
            <w:r w:rsidRPr="007E07EA">
              <w:rPr>
                <w:rFonts w:ascii="Times New Roman" w:eastAsia="Times New Roman" w:hAnsi="Times New Roman" w:cs="Times New Roman"/>
                <w:color w:val="000000"/>
                <w:sz w:val="28"/>
                <w:szCs w:val="28"/>
                <w:lang w:val="en-US"/>
              </w:rPr>
              <w:t>____________</w:t>
            </w:r>
          </w:p>
          <w:p w14:paraId="3C8F0E62" w14:textId="77777777" w:rsidR="00B03869" w:rsidRPr="007E07EA" w:rsidRDefault="00E23E6E">
            <w:pPr>
              <w:pBdr>
                <w:top w:val="nil"/>
                <w:left w:val="nil"/>
                <w:bottom w:val="nil"/>
                <w:right w:val="nil"/>
                <w:between w:val="nil"/>
              </w:pBdr>
              <w:rPr>
                <w:rFonts w:ascii="Times New Roman" w:eastAsia="Times New Roman" w:hAnsi="Times New Roman" w:cs="Times New Roman"/>
                <w:color w:val="000000"/>
                <w:sz w:val="28"/>
                <w:szCs w:val="28"/>
                <w:lang w:val="en-US"/>
              </w:rPr>
            </w:pPr>
            <w:r w:rsidRPr="007E07EA">
              <w:rPr>
                <w:rFonts w:ascii="Times New Roman" w:eastAsia="Times New Roman" w:hAnsi="Times New Roman" w:cs="Times New Roman"/>
                <w:color w:val="000000"/>
                <w:sz w:val="28"/>
                <w:szCs w:val="28"/>
                <w:lang w:val="en-US"/>
              </w:rPr>
              <w:t>__________________________________</w:t>
            </w:r>
          </w:p>
          <w:p w14:paraId="5727A97B" w14:textId="77777777" w:rsidR="00B03869" w:rsidRPr="007E07EA" w:rsidRDefault="00E23E6E">
            <w:pPr>
              <w:pBdr>
                <w:top w:val="nil"/>
                <w:left w:val="nil"/>
                <w:bottom w:val="nil"/>
                <w:right w:val="nil"/>
                <w:between w:val="nil"/>
              </w:pBdr>
              <w:rPr>
                <w:rFonts w:ascii="Times New Roman" w:eastAsia="Times New Roman" w:hAnsi="Times New Roman" w:cs="Times New Roman"/>
                <w:color w:val="000000"/>
                <w:sz w:val="28"/>
                <w:szCs w:val="28"/>
                <w:lang w:val="en-US"/>
              </w:rPr>
            </w:pPr>
            <w:r w:rsidRPr="007E07EA">
              <w:rPr>
                <w:rFonts w:ascii="Times New Roman" w:eastAsia="Times New Roman" w:hAnsi="Times New Roman" w:cs="Times New Roman"/>
                <w:sz w:val="28"/>
                <w:szCs w:val="28"/>
                <w:lang w:val="en-US"/>
              </w:rPr>
              <w:t>Location</w:t>
            </w:r>
            <w:r w:rsidRPr="007E07EA">
              <w:rPr>
                <w:rFonts w:ascii="Times New Roman" w:eastAsia="Times New Roman" w:hAnsi="Times New Roman" w:cs="Times New Roman"/>
                <w:color w:val="000000"/>
                <w:sz w:val="28"/>
                <w:szCs w:val="28"/>
                <w:lang w:val="en-US"/>
              </w:rPr>
              <w:t>____________________________________________________</w:t>
            </w:r>
          </w:p>
          <w:p w14:paraId="279DB265" w14:textId="77777777" w:rsidR="00B03869" w:rsidRPr="007E07EA" w:rsidRDefault="00E23E6E">
            <w:pPr>
              <w:pBdr>
                <w:top w:val="nil"/>
                <w:left w:val="nil"/>
                <w:bottom w:val="nil"/>
                <w:right w:val="nil"/>
                <w:between w:val="nil"/>
              </w:pBdr>
              <w:rPr>
                <w:rFonts w:ascii="Times New Roman" w:eastAsia="Times New Roman" w:hAnsi="Times New Roman" w:cs="Times New Roman"/>
                <w:color w:val="000000"/>
                <w:sz w:val="28"/>
                <w:szCs w:val="28"/>
                <w:lang w:val="en-US"/>
              </w:rPr>
            </w:pPr>
            <w:r w:rsidRPr="007E07EA">
              <w:rPr>
                <w:rFonts w:ascii="Times New Roman" w:eastAsia="Times New Roman" w:hAnsi="Times New Roman" w:cs="Times New Roman"/>
                <w:color w:val="000000"/>
                <w:sz w:val="28"/>
                <w:szCs w:val="28"/>
                <w:lang w:val="en-US"/>
              </w:rPr>
              <w:t>E-mail_____________________________</w:t>
            </w:r>
          </w:p>
          <w:p w14:paraId="67D196F1" w14:textId="77777777" w:rsidR="00B03869" w:rsidRDefault="00E23E6E">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Tel</w:t>
            </w:r>
            <w:r>
              <w:rPr>
                <w:rFonts w:ascii="Times New Roman" w:eastAsia="Times New Roman" w:hAnsi="Times New Roman" w:cs="Times New Roman"/>
                <w:color w:val="000000"/>
                <w:sz w:val="28"/>
                <w:szCs w:val="28"/>
              </w:rPr>
              <w:t xml:space="preserve">.______________   </w:t>
            </w:r>
            <w:r>
              <w:rPr>
                <w:rFonts w:ascii="Times New Roman" w:eastAsia="Times New Roman" w:hAnsi="Times New Roman" w:cs="Times New Roman"/>
                <w:sz w:val="28"/>
                <w:szCs w:val="28"/>
              </w:rPr>
              <w:t>Date</w:t>
            </w:r>
            <w:r>
              <w:rPr>
                <w:rFonts w:ascii="Times New Roman" w:eastAsia="Times New Roman" w:hAnsi="Times New Roman" w:cs="Times New Roman"/>
                <w:color w:val="000000"/>
                <w:sz w:val="28"/>
                <w:szCs w:val="28"/>
              </w:rPr>
              <w:t xml:space="preserve"> ___________</w:t>
            </w:r>
          </w:p>
          <w:p w14:paraId="6E989BFA" w14:textId="77777777" w:rsidR="00B03869" w:rsidRDefault="00B03869">
            <w:pPr>
              <w:pBdr>
                <w:top w:val="nil"/>
                <w:left w:val="nil"/>
                <w:bottom w:val="nil"/>
                <w:right w:val="nil"/>
                <w:between w:val="nil"/>
              </w:pBdr>
              <w:rPr>
                <w:rFonts w:ascii="Times New Roman" w:eastAsia="Times New Roman" w:hAnsi="Times New Roman" w:cs="Times New Roman"/>
                <w:color w:val="000000"/>
                <w:sz w:val="28"/>
                <w:szCs w:val="28"/>
              </w:rPr>
            </w:pPr>
          </w:p>
        </w:tc>
        <w:tc>
          <w:tcPr>
            <w:tcW w:w="5364" w:type="dxa"/>
          </w:tcPr>
          <w:p w14:paraId="6FA4AC65" w14:textId="77777777" w:rsidR="00B03869" w:rsidRPr="007E07EA" w:rsidRDefault="00E23E6E">
            <w:pPr>
              <w:pBdr>
                <w:top w:val="nil"/>
                <w:left w:val="nil"/>
                <w:bottom w:val="nil"/>
                <w:right w:val="nil"/>
                <w:between w:val="nil"/>
              </w:pBdr>
              <w:rPr>
                <w:rFonts w:ascii="Times New Roman" w:eastAsia="Times New Roman" w:hAnsi="Times New Roman" w:cs="Times New Roman"/>
                <w:color w:val="000000"/>
                <w:sz w:val="28"/>
                <w:szCs w:val="28"/>
                <w:lang w:val="en-US"/>
              </w:rPr>
            </w:pPr>
            <w:r w:rsidRPr="007E07EA">
              <w:rPr>
                <w:rFonts w:ascii="Times New Roman" w:eastAsia="Times New Roman" w:hAnsi="Times New Roman" w:cs="Times New Roman"/>
                <w:b/>
                <w:color w:val="000000"/>
                <w:sz w:val="28"/>
                <w:szCs w:val="28"/>
                <w:lang w:val="en-US"/>
              </w:rPr>
              <w:t>V</w:t>
            </w:r>
            <w:r>
              <w:rPr>
                <w:rFonts w:ascii="Times New Roman" w:eastAsia="Times New Roman" w:hAnsi="Times New Roman" w:cs="Times New Roman"/>
                <w:b/>
                <w:color w:val="000000"/>
                <w:sz w:val="28"/>
                <w:szCs w:val="28"/>
              </w:rPr>
              <w:t>І</w:t>
            </w:r>
            <w:r w:rsidRPr="007E07EA">
              <w:rPr>
                <w:rFonts w:ascii="Times New Roman" w:eastAsia="Times New Roman" w:hAnsi="Times New Roman" w:cs="Times New Roman"/>
                <w:b/>
                <w:color w:val="000000"/>
                <w:sz w:val="28"/>
                <w:szCs w:val="28"/>
                <w:lang w:val="en-US"/>
              </w:rPr>
              <w:t xml:space="preserve">. </w:t>
            </w:r>
            <w:r w:rsidRPr="007E07EA">
              <w:rPr>
                <w:rFonts w:ascii="Times New Roman" w:eastAsia="Times New Roman" w:hAnsi="Times New Roman" w:cs="Times New Roman"/>
                <w:b/>
                <w:sz w:val="28"/>
                <w:szCs w:val="28"/>
                <w:lang w:val="en-US"/>
              </w:rPr>
              <w:t xml:space="preserve">INFORMATION ABOUT THE MEDICINE / PHARMACEUTICAL SPECIALIST </w:t>
            </w:r>
            <w:r w:rsidRPr="007E07EA">
              <w:rPr>
                <w:rFonts w:ascii="Times New Roman" w:eastAsia="Times New Roman" w:hAnsi="Times New Roman" w:cs="Times New Roman"/>
                <w:sz w:val="28"/>
                <w:szCs w:val="28"/>
                <w:lang w:val="en-US"/>
              </w:rPr>
              <w:t>(if it is not the informant)</w:t>
            </w:r>
          </w:p>
          <w:p w14:paraId="1B769229" w14:textId="77777777" w:rsidR="00B03869" w:rsidRPr="007E07EA" w:rsidRDefault="00B03869">
            <w:pPr>
              <w:pBdr>
                <w:top w:val="nil"/>
                <w:left w:val="nil"/>
                <w:bottom w:val="nil"/>
                <w:right w:val="nil"/>
                <w:between w:val="nil"/>
              </w:pBdr>
              <w:rPr>
                <w:rFonts w:ascii="Times New Roman" w:eastAsia="Times New Roman" w:hAnsi="Times New Roman" w:cs="Times New Roman"/>
                <w:sz w:val="28"/>
                <w:szCs w:val="28"/>
                <w:lang w:val="en-US"/>
              </w:rPr>
            </w:pPr>
          </w:p>
          <w:p w14:paraId="2ED1DEED" w14:textId="77777777" w:rsidR="00B03869" w:rsidRPr="007E07EA" w:rsidRDefault="00E23E6E">
            <w:pPr>
              <w:pBdr>
                <w:top w:val="nil"/>
                <w:left w:val="nil"/>
                <w:bottom w:val="nil"/>
                <w:right w:val="nil"/>
                <w:between w:val="nil"/>
              </w:pBdr>
              <w:rPr>
                <w:rFonts w:ascii="Times New Roman" w:eastAsia="Times New Roman" w:hAnsi="Times New Roman" w:cs="Times New Roman"/>
                <w:sz w:val="28"/>
                <w:szCs w:val="28"/>
                <w:lang w:val="en-US"/>
              </w:rPr>
            </w:pPr>
            <w:r w:rsidRPr="007E07EA">
              <w:rPr>
                <w:rFonts w:ascii="Times New Roman" w:eastAsia="Times New Roman" w:hAnsi="Times New Roman" w:cs="Times New Roman"/>
                <w:sz w:val="28"/>
                <w:szCs w:val="28"/>
                <w:lang w:val="en-US"/>
              </w:rPr>
              <w:t>Full name</w:t>
            </w:r>
            <w:r w:rsidRPr="007E07EA">
              <w:rPr>
                <w:rFonts w:ascii="Times New Roman" w:eastAsia="Times New Roman" w:hAnsi="Times New Roman" w:cs="Times New Roman"/>
                <w:color w:val="000000"/>
                <w:sz w:val="28"/>
                <w:szCs w:val="28"/>
                <w:lang w:val="en-US"/>
              </w:rPr>
              <w:t>____________________________</w:t>
            </w:r>
            <w:r w:rsidRPr="007E07EA">
              <w:rPr>
                <w:rFonts w:ascii="Times New Roman" w:eastAsia="Times New Roman" w:hAnsi="Times New Roman" w:cs="Times New Roman"/>
                <w:sz w:val="28"/>
                <w:szCs w:val="28"/>
                <w:lang w:val="en-US"/>
              </w:rPr>
              <w:t xml:space="preserve"> </w:t>
            </w:r>
          </w:p>
          <w:p w14:paraId="4461EE22" w14:textId="77777777" w:rsidR="00B03869" w:rsidRPr="007E07EA" w:rsidRDefault="00E23E6E">
            <w:pPr>
              <w:pBdr>
                <w:top w:val="nil"/>
                <w:left w:val="nil"/>
                <w:bottom w:val="nil"/>
                <w:right w:val="nil"/>
                <w:between w:val="nil"/>
              </w:pBdr>
              <w:rPr>
                <w:rFonts w:ascii="Times New Roman" w:eastAsia="Times New Roman" w:hAnsi="Times New Roman" w:cs="Times New Roman"/>
                <w:color w:val="000000"/>
                <w:sz w:val="28"/>
                <w:szCs w:val="28"/>
                <w:lang w:val="en-US"/>
              </w:rPr>
            </w:pPr>
            <w:r w:rsidRPr="007E07EA">
              <w:rPr>
                <w:rFonts w:ascii="Times New Roman" w:eastAsia="Times New Roman" w:hAnsi="Times New Roman" w:cs="Times New Roman"/>
                <w:sz w:val="28"/>
                <w:szCs w:val="28"/>
                <w:lang w:val="en-US"/>
              </w:rPr>
              <w:t>Specialty</w:t>
            </w:r>
            <w:r w:rsidRPr="007E07EA">
              <w:rPr>
                <w:rFonts w:ascii="Times New Roman" w:eastAsia="Times New Roman" w:hAnsi="Times New Roman" w:cs="Times New Roman"/>
                <w:color w:val="000000"/>
                <w:sz w:val="28"/>
                <w:szCs w:val="28"/>
                <w:lang w:val="en-US"/>
              </w:rPr>
              <w:t xml:space="preserve"> _______________________</w:t>
            </w:r>
          </w:p>
          <w:p w14:paraId="7BF9657D" w14:textId="77777777" w:rsidR="00B03869" w:rsidRPr="007E07EA" w:rsidRDefault="00E23E6E">
            <w:pPr>
              <w:pBdr>
                <w:top w:val="nil"/>
                <w:left w:val="nil"/>
                <w:bottom w:val="nil"/>
                <w:right w:val="nil"/>
                <w:between w:val="nil"/>
              </w:pBdr>
              <w:rPr>
                <w:rFonts w:ascii="Times New Roman" w:eastAsia="Times New Roman" w:hAnsi="Times New Roman" w:cs="Times New Roman"/>
                <w:color w:val="000000"/>
                <w:sz w:val="28"/>
                <w:szCs w:val="28"/>
                <w:lang w:val="en-US"/>
              </w:rPr>
            </w:pPr>
            <w:r w:rsidRPr="007E07EA">
              <w:rPr>
                <w:rFonts w:ascii="Times New Roman" w:eastAsia="Times New Roman" w:hAnsi="Times New Roman" w:cs="Times New Roman"/>
                <w:sz w:val="28"/>
                <w:szCs w:val="28"/>
                <w:lang w:val="en-US"/>
              </w:rPr>
              <w:t>Health institution</w:t>
            </w:r>
            <w:r w:rsidRPr="007E07EA">
              <w:rPr>
                <w:rFonts w:ascii="Times New Roman" w:eastAsia="Times New Roman" w:hAnsi="Times New Roman" w:cs="Times New Roman"/>
                <w:color w:val="000000"/>
                <w:sz w:val="28"/>
                <w:szCs w:val="28"/>
                <w:lang w:val="en-US"/>
              </w:rPr>
              <w:t>______________</w:t>
            </w:r>
          </w:p>
          <w:p w14:paraId="29B77621" w14:textId="77777777" w:rsidR="00B03869" w:rsidRPr="007E07EA" w:rsidRDefault="00E23E6E">
            <w:pPr>
              <w:pBdr>
                <w:top w:val="nil"/>
                <w:left w:val="nil"/>
                <w:bottom w:val="nil"/>
                <w:right w:val="nil"/>
                <w:between w:val="nil"/>
              </w:pBdr>
              <w:rPr>
                <w:rFonts w:ascii="Times New Roman" w:eastAsia="Times New Roman" w:hAnsi="Times New Roman" w:cs="Times New Roman"/>
                <w:color w:val="000000"/>
                <w:sz w:val="28"/>
                <w:szCs w:val="28"/>
                <w:lang w:val="en-US"/>
              </w:rPr>
            </w:pPr>
            <w:r w:rsidRPr="007E07EA">
              <w:rPr>
                <w:rFonts w:ascii="Times New Roman" w:eastAsia="Times New Roman" w:hAnsi="Times New Roman" w:cs="Times New Roman"/>
                <w:color w:val="000000"/>
                <w:sz w:val="28"/>
                <w:szCs w:val="28"/>
                <w:lang w:val="en-US"/>
              </w:rPr>
              <w:t>____________________________________</w:t>
            </w:r>
          </w:p>
          <w:p w14:paraId="7E3BA46E" w14:textId="77777777" w:rsidR="00B03869" w:rsidRPr="007E07EA" w:rsidRDefault="00E23E6E">
            <w:pPr>
              <w:pBdr>
                <w:top w:val="nil"/>
                <w:left w:val="nil"/>
                <w:bottom w:val="nil"/>
                <w:right w:val="nil"/>
                <w:between w:val="nil"/>
              </w:pBdr>
              <w:rPr>
                <w:rFonts w:ascii="Times New Roman" w:eastAsia="Times New Roman" w:hAnsi="Times New Roman" w:cs="Times New Roman"/>
                <w:color w:val="000000"/>
                <w:sz w:val="28"/>
                <w:szCs w:val="28"/>
                <w:lang w:val="en-US"/>
              </w:rPr>
            </w:pPr>
            <w:r w:rsidRPr="007E07EA">
              <w:rPr>
                <w:rFonts w:ascii="Times New Roman" w:eastAsia="Times New Roman" w:hAnsi="Times New Roman" w:cs="Times New Roman"/>
                <w:sz w:val="28"/>
                <w:szCs w:val="28"/>
                <w:lang w:val="en-US"/>
              </w:rPr>
              <w:t>Location</w:t>
            </w:r>
            <w:r w:rsidRPr="007E07EA">
              <w:rPr>
                <w:rFonts w:ascii="Times New Roman" w:eastAsia="Times New Roman" w:hAnsi="Times New Roman" w:cs="Times New Roman"/>
                <w:color w:val="000000"/>
                <w:sz w:val="28"/>
                <w:szCs w:val="28"/>
                <w:lang w:val="en-US"/>
              </w:rPr>
              <w:t>________________________________________________________</w:t>
            </w:r>
          </w:p>
          <w:p w14:paraId="51200500" w14:textId="77777777" w:rsidR="00B03869" w:rsidRPr="007E07EA" w:rsidRDefault="00E23E6E">
            <w:pPr>
              <w:pBdr>
                <w:top w:val="nil"/>
                <w:left w:val="nil"/>
                <w:bottom w:val="nil"/>
                <w:right w:val="nil"/>
                <w:between w:val="nil"/>
              </w:pBdr>
              <w:rPr>
                <w:rFonts w:ascii="Times New Roman" w:eastAsia="Times New Roman" w:hAnsi="Times New Roman" w:cs="Times New Roman"/>
                <w:color w:val="000000"/>
                <w:sz w:val="28"/>
                <w:szCs w:val="28"/>
                <w:lang w:val="en-US"/>
              </w:rPr>
            </w:pPr>
            <w:r w:rsidRPr="007E07EA">
              <w:rPr>
                <w:rFonts w:ascii="Times New Roman" w:eastAsia="Times New Roman" w:hAnsi="Times New Roman" w:cs="Times New Roman"/>
                <w:color w:val="000000"/>
                <w:sz w:val="28"/>
                <w:szCs w:val="28"/>
                <w:lang w:val="en-US"/>
              </w:rPr>
              <w:t>E-mail ______________________________</w:t>
            </w:r>
          </w:p>
          <w:p w14:paraId="546CA059" w14:textId="77777777" w:rsidR="00B03869" w:rsidRPr="007E07EA" w:rsidRDefault="00E23E6E">
            <w:pPr>
              <w:pBdr>
                <w:top w:val="nil"/>
                <w:left w:val="nil"/>
                <w:bottom w:val="nil"/>
                <w:right w:val="nil"/>
                <w:between w:val="nil"/>
              </w:pBdr>
              <w:rPr>
                <w:rFonts w:ascii="Times New Roman" w:eastAsia="Times New Roman" w:hAnsi="Times New Roman" w:cs="Times New Roman"/>
                <w:color w:val="000000"/>
                <w:sz w:val="28"/>
                <w:szCs w:val="28"/>
                <w:lang w:val="en-US"/>
              </w:rPr>
            </w:pPr>
            <w:r w:rsidRPr="007E07EA">
              <w:rPr>
                <w:rFonts w:ascii="Times New Roman" w:eastAsia="Times New Roman" w:hAnsi="Times New Roman" w:cs="Times New Roman"/>
                <w:sz w:val="28"/>
                <w:szCs w:val="28"/>
                <w:lang w:val="en-US"/>
              </w:rPr>
              <w:t>Tel</w:t>
            </w:r>
            <w:r w:rsidRPr="007E07EA">
              <w:rPr>
                <w:rFonts w:ascii="Times New Roman" w:eastAsia="Times New Roman" w:hAnsi="Times New Roman" w:cs="Times New Roman"/>
                <w:color w:val="000000"/>
                <w:sz w:val="28"/>
                <w:szCs w:val="28"/>
                <w:lang w:val="en-US"/>
              </w:rPr>
              <w:t xml:space="preserve">. _____________   </w:t>
            </w:r>
            <w:r w:rsidRPr="007E07EA">
              <w:rPr>
                <w:rFonts w:ascii="Times New Roman" w:eastAsia="Times New Roman" w:hAnsi="Times New Roman" w:cs="Times New Roman"/>
                <w:sz w:val="28"/>
                <w:szCs w:val="28"/>
                <w:lang w:val="en-US"/>
              </w:rPr>
              <w:t>Date</w:t>
            </w:r>
            <w:r w:rsidRPr="007E07EA">
              <w:rPr>
                <w:rFonts w:ascii="Times New Roman" w:eastAsia="Times New Roman" w:hAnsi="Times New Roman" w:cs="Times New Roman"/>
                <w:color w:val="000000"/>
                <w:sz w:val="28"/>
                <w:szCs w:val="28"/>
                <w:lang w:val="en-US"/>
              </w:rPr>
              <w:t xml:space="preserve"> _____________</w:t>
            </w:r>
          </w:p>
        </w:tc>
      </w:tr>
    </w:tbl>
    <w:p w14:paraId="342E81FE" w14:textId="77777777" w:rsidR="00B03869" w:rsidRDefault="00B03869" w:rsidP="007E07EA">
      <w:pPr>
        <w:pBdr>
          <w:top w:val="nil"/>
          <w:left w:val="nil"/>
          <w:bottom w:val="nil"/>
          <w:right w:val="nil"/>
          <w:between w:val="nil"/>
        </w:pBdr>
        <w:tabs>
          <w:tab w:val="left" w:pos="708"/>
        </w:tabs>
        <w:rPr>
          <w:rFonts w:ascii="Times New Roman" w:eastAsia="Times New Roman" w:hAnsi="Times New Roman" w:cs="Times New Roman"/>
          <w:b/>
          <w:color w:val="000000"/>
          <w:sz w:val="28"/>
          <w:szCs w:val="28"/>
          <w:lang w:val="en-US"/>
        </w:rPr>
      </w:pPr>
    </w:p>
    <w:p w14:paraId="54AFE92E" w14:textId="77777777" w:rsidR="007E07EA" w:rsidRDefault="007E07EA" w:rsidP="007E07EA">
      <w:pPr>
        <w:pBdr>
          <w:top w:val="nil"/>
          <w:left w:val="nil"/>
          <w:bottom w:val="nil"/>
          <w:right w:val="nil"/>
          <w:between w:val="nil"/>
        </w:pBdr>
        <w:tabs>
          <w:tab w:val="left" w:pos="708"/>
        </w:tabs>
        <w:rPr>
          <w:rFonts w:ascii="Times New Roman" w:eastAsia="Times New Roman" w:hAnsi="Times New Roman" w:cs="Times New Roman"/>
          <w:b/>
          <w:color w:val="000000"/>
          <w:sz w:val="28"/>
          <w:szCs w:val="28"/>
          <w:lang w:val="en-US"/>
        </w:rPr>
      </w:pPr>
    </w:p>
    <w:p w14:paraId="7B9171C8" w14:textId="77777777" w:rsidR="007E07EA" w:rsidRPr="007E07EA" w:rsidRDefault="007E07EA" w:rsidP="007E07EA">
      <w:pPr>
        <w:pBdr>
          <w:top w:val="nil"/>
          <w:left w:val="nil"/>
          <w:bottom w:val="nil"/>
          <w:right w:val="nil"/>
          <w:between w:val="nil"/>
        </w:pBdr>
        <w:tabs>
          <w:tab w:val="left" w:pos="708"/>
        </w:tabs>
        <w:rPr>
          <w:rFonts w:ascii="Times New Roman" w:eastAsia="Times New Roman" w:hAnsi="Times New Roman" w:cs="Times New Roman"/>
          <w:b/>
          <w:color w:val="000000"/>
          <w:sz w:val="28"/>
          <w:szCs w:val="28"/>
          <w:lang w:val="en-US"/>
        </w:rPr>
      </w:pPr>
    </w:p>
    <w:p w14:paraId="70A16B38" w14:textId="77777777" w:rsidR="00B03869" w:rsidRPr="007E07EA" w:rsidRDefault="00E23E6E">
      <w:pPr>
        <w:pBdr>
          <w:top w:val="nil"/>
          <w:left w:val="nil"/>
          <w:bottom w:val="nil"/>
          <w:right w:val="nil"/>
          <w:between w:val="nil"/>
        </w:pBdr>
        <w:spacing w:before="120"/>
        <w:ind w:firstLine="851"/>
        <w:jc w:val="both"/>
        <w:rPr>
          <w:rFonts w:ascii="Times New Roman" w:eastAsia="Times New Roman" w:hAnsi="Times New Roman" w:cs="Times New Roman"/>
          <w:b/>
          <w:sz w:val="28"/>
          <w:szCs w:val="28"/>
          <w:lang w:val="en-US"/>
        </w:rPr>
      </w:pPr>
      <w:r w:rsidRPr="007E07EA">
        <w:rPr>
          <w:rFonts w:ascii="Times New Roman" w:eastAsia="Times New Roman" w:hAnsi="Times New Roman" w:cs="Times New Roman"/>
          <w:b/>
          <w:sz w:val="28"/>
          <w:szCs w:val="28"/>
          <w:lang w:val="en-US"/>
        </w:rPr>
        <w:lastRenderedPageBreak/>
        <w:t xml:space="preserve">REQUIREMENTS FOR FILLING A </w:t>
      </w:r>
      <w:proofErr w:type="gramStart"/>
      <w:r w:rsidRPr="007E07EA">
        <w:rPr>
          <w:rFonts w:ascii="Times New Roman" w:eastAsia="Times New Roman" w:hAnsi="Times New Roman" w:cs="Times New Roman"/>
          <w:b/>
          <w:sz w:val="28"/>
          <w:szCs w:val="28"/>
          <w:lang w:val="en-US"/>
        </w:rPr>
        <w:t>REPORT-CARD</w:t>
      </w:r>
      <w:proofErr w:type="gramEnd"/>
    </w:p>
    <w:p w14:paraId="7B9B317C" w14:textId="77777777" w:rsidR="00B03869" w:rsidRPr="007E07EA" w:rsidRDefault="00E23E6E">
      <w:pPr>
        <w:pBdr>
          <w:top w:val="nil"/>
          <w:left w:val="nil"/>
          <w:bottom w:val="nil"/>
          <w:right w:val="nil"/>
          <w:between w:val="nil"/>
        </w:pBdr>
        <w:spacing w:before="120"/>
        <w:ind w:firstLine="851"/>
        <w:jc w:val="both"/>
        <w:rPr>
          <w:rFonts w:ascii="Times New Roman" w:eastAsia="Times New Roman" w:hAnsi="Times New Roman" w:cs="Times New Roman"/>
          <w:b/>
          <w:sz w:val="28"/>
          <w:szCs w:val="28"/>
          <w:lang w:val="en-US"/>
        </w:rPr>
      </w:pPr>
      <w:r w:rsidRPr="007E07EA">
        <w:rPr>
          <w:rFonts w:ascii="Times New Roman" w:eastAsia="Times New Roman" w:hAnsi="Times New Roman" w:cs="Times New Roman"/>
          <w:b/>
          <w:sz w:val="28"/>
          <w:szCs w:val="28"/>
          <w:lang w:val="en-US"/>
        </w:rPr>
        <w:t>I. Patient Information</w:t>
      </w:r>
    </w:p>
    <w:p w14:paraId="0BC662DA" w14:textId="77777777" w:rsidR="00B03869" w:rsidRPr="007E07EA" w:rsidRDefault="00E23E6E">
      <w:pPr>
        <w:pBdr>
          <w:top w:val="nil"/>
          <w:left w:val="nil"/>
          <w:bottom w:val="nil"/>
          <w:right w:val="nil"/>
          <w:between w:val="nil"/>
        </w:pBdr>
        <w:spacing w:before="120"/>
        <w:ind w:firstLine="851"/>
        <w:jc w:val="both"/>
        <w:rPr>
          <w:rFonts w:ascii="Times New Roman" w:eastAsia="Times New Roman" w:hAnsi="Times New Roman" w:cs="Times New Roman"/>
          <w:sz w:val="28"/>
          <w:szCs w:val="28"/>
          <w:lang w:val="en-US"/>
        </w:rPr>
      </w:pPr>
      <w:r w:rsidRPr="007E07EA">
        <w:rPr>
          <w:rFonts w:ascii="Times New Roman" w:eastAsia="Times New Roman" w:hAnsi="Times New Roman" w:cs="Times New Roman"/>
          <w:sz w:val="28"/>
          <w:szCs w:val="28"/>
          <w:lang w:val="en-US"/>
        </w:rPr>
        <w:t xml:space="preserve">Full name of the patient (surname, first name and patronymic of the patient are indicated by the first letters.) If the message concerns the medicinal product, the vaccine taken by the pregnant woman and the adverse reaction arose in the fetus, all data (except an adverse reaction) </w:t>
      </w:r>
      <w:proofErr w:type="gramStart"/>
      <w:r w:rsidRPr="007E07EA">
        <w:rPr>
          <w:rFonts w:ascii="Times New Roman" w:eastAsia="Times New Roman" w:hAnsi="Times New Roman" w:cs="Times New Roman"/>
          <w:sz w:val="28"/>
          <w:szCs w:val="28"/>
          <w:lang w:val="en-US"/>
        </w:rPr>
        <w:t>are given</w:t>
      </w:r>
      <w:proofErr w:type="gramEnd"/>
      <w:r w:rsidRPr="007E07EA">
        <w:rPr>
          <w:rFonts w:ascii="Times New Roman" w:eastAsia="Times New Roman" w:hAnsi="Times New Roman" w:cs="Times New Roman"/>
          <w:sz w:val="28"/>
          <w:szCs w:val="28"/>
          <w:lang w:val="en-US"/>
        </w:rPr>
        <w:t xml:space="preserve"> about the mother).</w:t>
      </w:r>
    </w:p>
    <w:p w14:paraId="54CB01F6" w14:textId="77777777" w:rsidR="00B03869" w:rsidRPr="007E07EA" w:rsidRDefault="00E23E6E">
      <w:pPr>
        <w:pBdr>
          <w:top w:val="nil"/>
          <w:left w:val="nil"/>
          <w:bottom w:val="nil"/>
          <w:right w:val="nil"/>
          <w:between w:val="nil"/>
        </w:pBdr>
        <w:spacing w:before="120"/>
        <w:ind w:firstLine="851"/>
        <w:jc w:val="both"/>
        <w:rPr>
          <w:rFonts w:ascii="Times New Roman" w:eastAsia="Times New Roman" w:hAnsi="Times New Roman" w:cs="Times New Roman"/>
          <w:sz w:val="28"/>
          <w:szCs w:val="28"/>
          <w:lang w:val="en-US"/>
        </w:rPr>
      </w:pPr>
      <w:r w:rsidRPr="007E07EA">
        <w:rPr>
          <w:rFonts w:ascii="Times New Roman" w:eastAsia="Times New Roman" w:hAnsi="Times New Roman" w:cs="Times New Roman"/>
          <w:sz w:val="28"/>
          <w:szCs w:val="28"/>
          <w:lang w:val="en-US"/>
        </w:rPr>
        <w:t>Number of the history of the illness / outpatient card (indicate the patient's history or patient outpatient card number).</w:t>
      </w:r>
    </w:p>
    <w:p w14:paraId="0B172020" w14:textId="77777777" w:rsidR="00B03869" w:rsidRPr="007E07EA" w:rsidRDefault="00E23E6E">
      <w:pPr>
        <w:pBdr>
          <w:top w:val="nil"/>
          <w:left w:val="nil"/>
          <w:bottom w:val="nil"/>
          <w:right w:val="nil"/>
          <w:between w:val="nil"/>
        </w:pBdr>
        <w:spacing w:before="120"/>
        <w:ind w:firstLine="851"/>
        <w:jc w:val="both"/>
        <w:rPr>
          <w:rFonts w:ascii="Times New Roman" w:eastAsia="Times New Roman" w:hAnsi="Times New Roman" w:cs="Times New Roman"/>
          <w:sz w:val="28"/>
          <w:szCs w:val="28"/>
          <w:lang w:val="en-US"/>
        </w:rPr>
      </w:pPr>
      <w:r w:rsidRPr="007E07EA">
        <w:rPr>
          <w:rFonts w:ascii="Times New Roman" w:eastAsia="Times New Roman" w:hAnsi="Times New Roman" w:cs="Times New Roman"/>
          <w:sz w:val="28"/>
          <w:szCs w:val="28"/>
          <w:lang w:val="en-US"/>
        </w:rPr>
        <w:t>Date of birth / age (indicate the day, month and year of birth of the patient: For patients aged 3 years and above, years are indicated (for example, 4 years), for patients under 3 years - months (for example, 24 months), for patients under the age of one month - Days (for example, 5 days)).</w:t>
      </w:r>
    </w:p>
    <w:p w14:paraId="1138125E" w14:textId="77777777" w:rsidR="00B03869" w:rsidRPr="007E07EA" w:rsidRDefault="00E23E6E">
      <w:pPr>
        <w:pBdr>
          <w:top w:val="nil"/>
          <w:left w:val="nil"/>
          <w:bottom w:val="nil"/>
          <w:right w:val="nil"/>
          <w:between w:val="nil"/>
        </w:pBdr>
        <w:spacing w:before="120"/>
        <w:ind w:firstLine="851"/>
        <w:jc w:val="both"/>
        <w:rPr>
          <w:rFonts w:ascii="Times New Roman" w:eastAsia="Times New Roman" w:hAnsi="Times New Roman" w:cs="Times New Roman"/>
          <w:sz w:val="28"/>
          <w:szCs w:val="28"/>
          <w:lang w:val="en-US"/>
        </w:rPr>
      </w:pPr>
      <w:r w:rsidRPr="007E07EA">
        <w:rPr>
          <w:rFonts w:ascii="Times New Roman" w:eastAsia="Times New Roman" w:hAnsi="Times New Roman" w:cs="Times New Roman"/>
          <w:sz w:val="28"/>
          <w:szCs w:val="28"/>
          <w:lang w:val="en-US"/>
        </w:rPr>
        <w:t xml:space="preserve">Gender (denoted by either F or M). If the message relates to the medicinal product, the vaccine taken by the pregnant woman and the adverse reaction occurred in the fetus, all data (with the exception of the adverse reaction) </w:t>
      </w:r>
      <w:proofErr w:type="gramStart"/>
      <w:r w:rsidRPr="007E07EA">
        <w:rPr>
          <w:rFonts w:ascii="Times New Roman" w:eastAsia="Times New Roman" w:hAnsi="Times New Roman" w:cs="Times New Roman"/>
          <w:sz w:val="28"/>
          <w:szCs w:val="28"/>
          <w:lang w:val="en-US"/>
        </w:rPr>
        <w:t>is given</w:t>
      </w:r>
      <w:proofErr w:type="gramEnd"/>
      <w:r w:rsidRPr="007E07EA">
        <w:rPr>
          <w:rFonts w:ascii="Times New Roman" w:eastAsia="Times New Roman" w:hAnsi="Times New Roman" w:cs="Times New Roman"/>
          <w:sz w:val="28"/>
          <w:szCs w:val="28"/>
          <w:lang w:val="en-US"/>
        </w:rPr>
        <w:t xml:space="preserve"> about the mother with the indication of the trimester of pregnancy).</w:t>
      </w:r>
    </w:p>
    <w:p w14:paraId="2F25501B" w14:textId="77777777" w:rsidR="00B03869" w:rsidRPr="007E07EA" w:rsidRDefault="00E23E6E">
      <w:pPr>
        <w:pBdr>
          <w:top w:val="nil"/>
          <w:left w:val="nil"/>
          <w:bottom w:val="nil"/>
          <w:right w:val="nil"/>
          <w:between w:val="nil"/>
        </w:pBdr>
        <w:spacing w:before="120"/>
        <w:ind w:firstLine="851"/>
        <w:jc w:val="both"/>
        <w:rPr>
          <w:rFonts w:ascii="Times New Roman" w:eastAsia="Times New Roman" w:hAnsi="Times New Roman" w:cs="Times New Roman"/>
          <w:sz w:val="28"/>
          <w:szCs w:val="28"/>
          <w:lang w:val="en-US"/>
        </w:rPr>
      </w:pPr>
      <w:r w:rsidRPr="007E07EA">
        <w:rPr>
          <w:rFonts w:ascii="Times New Roman" w:eastAsia="Times New Roman" w:hAnsi="Times New Roman" w:cs="Times New Roman"/>
          <w:sz w:val="28"/>
          <w:szCs w:val="28"/>
          <w:lang w:val="en-US"/>
        </w:rPr>
        <w:t xml:space="preserve">Weight </w:t>
      </w:r>
      <w:proofErr w:type="gramStart"/>
      <w:r w:rsidRPr="007E07EA">
        <w:rPr>
          <w:rFonts w:ascii="Times New Roman" w:eastAsia="Times New Roman" w:hAnsi="Times New Roman" w:cs="Times New Roman"/>
          <w:sz w:val="28"/>
          <w:szCs w:val="28"/>
          <w:lang w:val="en-US"/>
        </w:rPr>
        <w:t>( the</w:t>
      </w:r>
      <w:proofErr w:type="gramEnd"/>
      <w:r w:rsidRPr="007E07EA">
        <w:rPr>
          <w:rFonts w:ascii="Times New Roman" w:eastAsia="Times New Roman" w:hAnsi="Times New Roman" w:cs="Times New Roman"/>
          <w:sz w:val="28"/>
          <w:szCs w:val="28"/>
          <w:lang w:val="en-US"/>
        </w:rPr>
        <w:t xml:space="preserve"> weight of the patient is indicated in kg).</w:t>
      </w:r>
    </w:p>
    <w:p w14:paraId="457ED8E0" w14:textId="77777777" w:rsidR="00B03869" w:rsidRPr="007E07EA" w:rsidRDefault="00E23E6E">
      <w:pPr>
        <w:pBdr>
          <w:top w:val="nil"/>
          <w:left w:val="nil"/>
          <w:bottom w:val="nil"/>
          <w:right w:val="nil"/>
          <w:between w:val="nil"/>
        </w:pBdr>
        <w:spacing w:before="120"/>
        <w:ind w:firstLine="851"/>
        <w:jc w:val="both"/>
        <w:rPr>
          <w:rFonts w:ascii="Times New Roman" w:eastAsia="Times New Roman" w:hAnsi="Times New Roman" w:cs="Times New Roman"/>
          <w:sz w:val="28"/>
          <w:szCs w:val="28"/>
          <w:lang w:val="en-US"/>
        </w:rPr>
      </w:pPr>
      <w:r w:rsidRPr="007E07EA">
        <w:rPr>
          <w:rFonts w:ascii="Times New Roman" w:eastAsia="Times New Roman" w:hAnsi="Times New Roman" w:cs="Times New Roman"/>
          <w:sz w:val="28"/>
          <w:szCs w:val="28"/>
          <w:lang w:val="en-US"/>
        </w:rPr>
        <w:t xml:space="preserve">Height (the height of the patient </w:t>
      </w:r>
      <w:proofErr w:type="gramStart"/>
      <w:r w:rsidRPr="007E07EA">
        <w:rPr>
          <w:rFonts w:ascii="Times New Roman" w:eastAsia="Times New Roman" w:hAnsi="Times New Roman" w:cs="Times New Roman"/>
          <w:sz w:val="28"/>
          <w:szCs w:val="28"/>
          <w:lang w:val="en-US"/>
        </w:rPr>
        <w:t>is indicated</w:t>
      </w:r>
      <w:proofErr w:type="gramEnd"/>
      <w:r w:rsidRPr="007E07EA">
        <w:rPr>
          <w:rFonts w:ascii="Times New Roman" w:eastAsia="Times New Roman" w:hAnsi="Times New Roman" w:cs="Times New Roman"/>
          <w:sz w:val="28"/>
          <w:szCs w:val="28"/>
          <w:lang w:val="en-US"/>
        </w:rPr>
        <w:t xml:space="preserve"> in cm).</w:t>
      </w:r>
    </w:p>
    <w:p w14:paraId="2E52E4A4" w14:textId="77777777" w:rsidR="00B03869" w:rsidRPr="007E07EA" w:rsidRDefault="00B03869">
      <w:pPr>
        <w:pBdr>
          <w:top w:val="nil"/>
          <w:left w:val="nil"/>
          <w:bottom w:val="nil"/>
          <w:right w:val="nil"/>
          <w:between w:val="nil"/>
        </w:pBdr>
        <w:spacing w:before="120"/>
        <w:jc w:val="both"/>
        <w:rPr>
          <w:rFonts w:ascii="Times New Roman" w:eastAsia="Times New Roman" w:hAnsi="Times New Roman" w:cs="Times New Roman"/>
          <w:color w:val="000000"/>
          <w:sz w:val="28"/>
          <w:szCs w:val="28"/>
          <w:lang w:val="en-US"/>
        </w:rPr>
      </w:pPr>
      <w:bookmarkStart w:id="1" w:name="_GoBack"/>
      <w:bookmarkEnd w:id="1"/>
    </w:p>
    <w:p w14:paraId="3D1A2432" w14:textId="77777777" w:rsidR="00B03869" w:rsidRDefault="00E23E6E">
      <w:pPr>
        <w:pBdr>
          <w:top w:val="nil"/>
          <w:left w:val="nil"/>
          <w:bottom w:val="nil"/>
          <w:right w:val="nil"/>
          <w:between w:val="nil"/>
        </w:pBdr>
        <w:spacing w:before="120"/>
        <w:ind w:left="1440" w:hanging="58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II. Suspected AR/LE/ARAI</w:t>
      </w:r>
    </w:p>
    <w:p w14:paraId="2EEB69FB" w14:textId="77777777" w:rsidR="00B03869" w:rsidRPr="007E07EA" w:rsidRDefault="00E23E6E">
      <w:pPr>
        <w:numPr>
          <w:ilvl w:val="2"/>
          <w:numId w:val="1"/>
        </w:numPr>
        <w:pBdr>
          <w:top w:val="nil"/>
          <w:left w:val="nil"/>
          <w:bottom w:val="nil"/>
          <w:right w:val="nil"/>
          <w:between w:val="nil"/>
        </w:pBdr>
        <w:spacing w:before="120"/>
        <w:ind w:left="0" w:firstLine="566"/>
        <w:jc w:val="both"/>
        <w:rPr>
          <w:rFonts w:ascii="Times New Roman" w:eastAsia="Times New Roman" w:hAnsi="Times New Roman" w:cs="Times New Roman"/>
          <w:sz w:val="28"/>
          <w:szCs w:val="28"/>
          <w:lang w:val="en-US"/>
        </w:rPr>
      </w:pPr>
      <w:r w:rsidRPr="007E07EA">
        <w:rPr>
          <w:rFonts w:ascii="Times New Roman" w:eastAsia="Times New Roman" w:hAnsi="Times New Roman" w:cs="Times New Roman"/>
          <w:sz w:val="28"/>
          <w:szCs w:val="28"/>
          <w:lang w:val="en-US"/>
        </w:rPr>
        <w:t xml:space="preserve">Suspicious AR/ARAI </w:t>
      </w:r>
      <w:r w:rsidRPr="007E07EA">
        <w:rPr>
          <w:rFonts w:ascii="Times New Roman" w:eastAsia="Times New Roman" w:hAnsi="Times New Roman" w:cs="Times New Roman"/>
          <w:i/>
          <w:sz w:val="28"/>
          <w:szCs w:val="28"/>
          <w:lang w:val="en-US"/>
        </w:rPr>
        <w:t>(each clinical manifestation of AR/ARAI is described indicating the dates, time, start, end, and consequence)</w:t>
      </w:r>
      <w:r w:rsidRPr="007E07EA">
        <w:rPr>
          <w:rFonts w:ascii="Times New Roman" w:eastAsia="Times New Roman" w:hAnsi="Times New Roman" w:cs="Times New Roman"/>
          <w:sz w:val="28"/>
          <w:szCs w:val="28"/>
          <w:lang w:val="en-US"/>
        </w:rPr>
        <w:t xml:space="preserve"> / Indication of LE (each AR/ARAI is described indicating the dates and time of the beginning and end and the result of AR / BE / ARAI. In message about the birth defects of the </w:t>
      </w:r>
      <w:proofErr w:type="gramStart"/>
      <w:r w:rsidRPr="007E07EA">
        <w:rPr>
          <w:rFonts w:ascii="Times New Roman" w:eastAsia="Times New Roman" w:hAnsi="Times New Roman" w:cs="Times New Roman"/>
          <w:sz w:val="28"/>
          <w:szCs w:val="28"/>
          <w:lang w:val="en-US"/>
        </w:rPr>
        <w:t>fetus</w:t>
      </w:r>
      <w:proofErr w:type="gramEnd"/>
      <w:r w:rsidRPr="007E07EA">
        <w:rPr>
          <w:rFonts w:ascii="Times New Roman" w:eastAsia="Times New Roman" w:hAnsi="Times New Roman" w:cs="Times New Roman"/>
          <w:sz w:val="28"/>
          <w:szCs w:val="28"/>
          <w:lang w:val="en-US"/>
        </w:rPr>
        <w:t xml:space="preserve"> the date of birth or the term of pregnancy is indicated).</w:t>
      </w:r>
    </w:p>
    <w:p w14:paraId="184D9788" w14:textId="77777777" w:rsidR="00B03869" w:rsidRPr="007E07EA" w:rsidRDefault="00E23E6E">
      <w:pPr>
        <w:numPr>
          <w:ilvl w:val="2"/>
          <w:numId w:val="1"/>
        </w:numPr>
        <w:pBdr>
          <w:top w:val="nil"/>
          <w:left w:val="nil"/>
          <w:bottom w:val="nil"/>
          <w:right w:val="nil"/>
          <w:between w:val="nil"/>
        </w:pBdr>
        <w:spacing w:before="120"/>
        <w:ind w:left="0" w:firstLine="708"/>
        <w:jc w:val="both"/>
        <w:rPr>
          <w:rFonts w:ascii="Times New Roman" w:eastAsia="Times New Roman" w:hAnsi="Times New Roman" w:cs="Times New Roman"/>
          <w:sz w:val="28"/>
          <w:szCs w:val="28"/>
          <w:lang w:val="en-US"/>
        </w:rPr>
      </w:pPr>
      <w:r w:rsidRPr="007E07EA">
        <w:rPr>
          <w:rFonts w:ascii="Times New Roman" w:eastAsia="Times New Roman" w:hAnsi="Times New Roman" w:cs="Times New Roman"/>
          <w:sz w:val="28"/>
          <w:szCs w:val="28"/>
          <w:lang w:val="en-US"/>
        </w:rPr>
        <w:t>Consequence of AR / BE / ARAI (the relevant positions are indicated).</w:t>
      </w:r>
    </w:p>
    <w:p w14:paraId="73BAEB9C" w14:textId="77777777" w:rsidR="00B03869" w:rsidRPr="007E07EA" w:rsidRDefault="00E23E6E">
      <w:pPr>
        <w:numPr>
          <w:ilvl w:val="2"/>
          <w:numId w:val="1"/>
        </w:numPr>
        <w:pBdr>
          <w:top w:val="nil"/>
          <w:left w:val="nil"/>
          <w:bottom w:val="nil"/>
          <w:right w:val="nil"/>
          <w:between w:val="nil"/>
        </w:pBdr>
        <w:spacing w:before="120"/>
        <w:ind w:left="0" w:firstLine="566"/>
        <w:jc w:val="both"/>
        <w:rPr>
          <w:rFonts w:ascii="Times New Roman" w:eastAsia="Times New Roman" w:hAnsi="Times New Roman" w:cs="Times New Roman"/>
          <w:sz w:val="28"/>
          <w:szCs w:val="28"/>
          <w:lang w:val="en-US"/>
        </w:rPr>
      </w:pPr>
      <w:r w:rsidRPr="007E07EA">
        <w:rPr>
          <w:rFonts w:ascii="Times New Roman" w:eastAsia="Times New Roman" w:hAnsi="Times New Roman" w:cs="Times New Roman"/>
          <w:sz w:val="28"/>
          <w:szCs w:val="28"/>
          <w:lang w:val="en-US"/>
        </w:rPr>
        <w:t>Correction of AR / BE / ARAI (the corresponding positions are indicated).</w:t>
      </w:r>
    </w:p>
    <w:p w14:paraId="64EDAA25" w14:textId="77777777" w:rsidR="00B03869" w:rsidRPr="007E07EA" w:rsidRDefault="00E23E6E">
      <w:pPr>
        <w:numPr>
          <w:ilvl w:val="2"/>
          <w:numId w:val="1"/>
        </w:numPr>
        <w:pBdr>
          <w:top w:val="nil"/>
          <w:left w:val="nil"/>
          <w:bottom w:val="nil"/>
          <w:right w:val="nil"/>
          <w:between w:val="nil"/>
        </w:pBdr>
        <w:spacing w:before="120"/>
        <w:ind w:left="0" w:firstLine="708"/>
        <w:jc w:val="both"/>
        <w:rPr>
          <w:rFonts w:ascii="Times New Roman" w:eastAsia="Times New Roman" w:hAnsi="Times New Roman" w:cs="Times New Roman"/>
          <w:sz w:val="28"/>
          <w:szCs w:val="28"/>
          <w:lang w:val="en-US"/>
        </w:rPr>
      </w:pPr>
      <w:r w:rsidRPr="007E07EA">
        <w:rPr>
          <w:rFonts w:ascii="Times New Roman" w:eastAsia="Times New Roman" w:hAnsi="Times New Roman" w:cs="Times New Roman"/>
          <w:sz w:val="28"/>
          <w:szCs w:val="28"/>
          <w:lang w:val="en-US"/>
        </w:rPr>
        <w:t xml:space="preserve">What are the manifestations of AR / ARAI (in case of AR / ARAI as a whole) (corresponding positions </w:t>
      </w:r>
      <w:proofErr w:type="gramStart"/>
      <w:r w:rsidRPr="007E07EA">
        <w:rPr>
          <w:rFonts w:ascii="Times New Roman" w:eastAsia="Times New Roman" w:hAnsi="Times New Roman" w:cs="Times New Roman"/>
          <w:sz w:val="28"/>
          <w:szCs w:val="28"/>
          <w:lang w:val="en-US"/>
        </w:rPr>
        <w:t>are indicated</w:t>
      </w:r>
      <w:proofErr w:type="gramEnd"/>
      <w:r w:rsidRPr="007E07EA">
        <w:rPr>
          <w:rFonts w:ascii="Times New Roman" w:eastAsia="Times New Roman" w:hAnsi="Times New Roman" w:cs="Times New Roman"/>
          <w:sz w:val="28"/>
          <w:szCs w:val="28"/>
          <w:lang w:val="en-US"/>
        </w:rPr>
        <w:t xml:space="preserve">. In the case of a group ARAI, the report cards </w:t>
      </w:r>
      <w:proofErr w:type="gramStart"/>
      <w:r w:rsidRPr="007E07EA">
        <w:rPr>
          <w:rFonts w:ascii="Times New Roman" w:eastAsia="Times New Roman" w:hAnsi="Times New Roman" w:cs="Times New Roman"/>
          <w:sz w:val="28"/>
          <w:szCs w:val="28"/>
          <w:lang w:val="en-US"/>
        </w:rPr>
        <w:t>are filled in</w:t>
      </w:r>
      <w:proofErr w:type="gramEnd"/>
      <w:r w:rsidRPr="007E07EA">
        <w:rPr>
          <w:rFonts w:ascii="Times New Roman" w:eastAsia="Times New Roman" w:hAnsi="Times New Roman" w:cs="Times New Roman"/>
          <w:sz w:val="28"/>
          <w:szCs w:val="28"/>
          <w:lang w:val="en-US"/>
        </w:rPr>
        <w:t xml:space="preserve"> for each patient who has registered ARAI and who had an immunization / tuberculin diagnostic).</w:t>
      </w:r>
    </w:p>
    <w:p w14:paraId="0CA52BA1" w14:textId="77777777" w:rsidR="00B03869" w:rsidRPr="007E07EA" w:rsidRDefault="00B03869">
      <w:pPr>
        <w:numPr>
          <w:ilvl w:val="2"/>
          <w:numId w:val="1"/>
        </w:numPr>
        <w:pBdr>
          <w:top w:val="nil"/>
          <w:left w:val="nil"/>
          <w:bottom w:val="nil"/>
          <w:right w:val="nil"/>
          <w:between w:val="nil"/>
        </w:pBdr>
        <w:spacing w:before="120"/>
        <w:ind w:left="0" w:firstLine="851"/>
        <w:jc w:val="both"/>
        <w:rPr>
          <w:rFonts w:ascii="Times New Roman" w:eastAsia="Times New Roman" w:hAnsi="Times New Roman" w:cs="Times New Roman"/>
          <w:sz w:val="28"/>
          <w:szCs w:val="28"/>
          <w:lang w:val="en-US"/>
        </w:rPr>
      </w:pPr>
    </w:p>
    <w:p w14:paraId="37877F54" w14:textId="77777777" w:rsidR="00B03869" w:rsidRPr="007E07EA" w:rsidRDefault="00E23E6E">
      <w:pPr>
        <w:pBdr>
          <w:top w:val="nil"/>
          <w:left w:val="nil"/>
          <w:bottom w:val="nil"/>
          <w:right w:val="nil"/>
          <w:between w:val="nil"/>
        </w:pBdr>
        <w:spacing w:before="120"/>
        <w:ind w:firstLine="851"/>
        <w:jc w:val="both"/>
        <w:rPr>
          <w:rFonts w:ascii="Times New Roman" w:eastAsia="Times New Roman" w:hAnsi="Times New Roman" w:cs="Times New Roman"/>
          <w:b/>
          <w:sz w:val="28"/>
          <w:szCs w:val="28"/>
          <w:lang w:val="en-US"/>
        </w:rPr>
      </w:pPr>
      <w:r w:rsidRPr="007E07EA">
        <w:rPr>
          <w:rFonts w:ascii="Times New Roman" w:eastAsia="Times New Roman" w:hAnsi="Times New Roman" w:cs="Times New Roman"/>
          <w:b/>
          <w:sz w:val="28"/>
          <w:szCs w:val="28"/>
          <w:lang w:val="en-US"/>
        </w:rPr>
        <w:t>III. Information on suspected medicine, vaccine, tuberculin</w:t>
      </w:r>
    </w:p>
    <w:p w14:paraId="642C8A10" w14:textId="77777777" w:rsidR="00B03869" w:rsidRPr="007E07EA" w:rsidRDefault="00E23E6E">
      <w:pPr>
        <w:pBdr>
          <w:top w:val="nil"/>
          <w:left w:val="nil"/>
          <w:bottom w:val="nil"/>
          <w:right w:val="nil"/>
          <w:between w:val="nil"/>
        </w:pBdr>
        <w:spacing w:before="120"/>
        <w:ind w:firstLine="851"/>
        <w:jc w:val="both"/>
        <w:rPr>
          <w:rFonts w:ascii="Times New Roman" w:eastAsia="Times New Roman" w:hAnsi="Times New Roman" w:cs="Times New Roman"/>
          <w:sz w:val="28"/>
          <w:szCs w:val="28"/>
          <w:lang w:val="en-US"/>
        </w:rPr>
      </w:pPr>
      <w:r w:rsidRPr="007E07EA">
        <w:rPr>
          <w:rFonts w:ascii="Times New Roman" w:eastAsia="Times New Roman" w:hAnsi="Times New Roman" w:cs="Times New Roman"/>
          <w:sz w:val="28"/>
          <w:szCs w:val="28"/>
          <w:lang w:val="en-US"/>
        </w:rPr>
        <w:t>Suspected medicine, vaccine, tuberculin (trade name, form, manufacturer) (indicate the trade name of the medicinal product, vaccine, tuberculin, suspected of the involvement in the occurrence of AR / BE / ARAI, dosage form, manufacturer).</w:t>
      </w:r>
    </w:p>
    <w:p w14:paraId="1BB96BC5" w14:textId="77777777" w:rsidR="00B03869" w:rsidRPr="007E07EA" w:rsidRDefault="00E23E6E">
      <w:pPr>
        <w:pBdr>
          <w:top w:val="nil"/>
          <w:left w:val="nil"/>
          <w:bottom w:val="nil"/>
          <w:right w:val="nil"/>
          <w:between w:val="nil"/>
        </w:pBdr>
        <w:spacing w:before="120"/>
        <w:ind w:firstLine="851"/>
        <w:jc w:val="both"/>
        <w:rPr>
          <w:rFonts w:ascii="Times New Roman" w:eastAsia="Times New Roman" w:hAnsi="Times New Roman" w:cs="Times New Roman"/>
          <w:sz w:val="28"/>
          <w:szCs w:val="28"/>
          <w:lang w:val="en-US"/>
        </w:rPr>
      </w:pPr>
      <w:r w:rsidRPr="007E07EA">
        <w:rPr>
          <w:rFonts w:ascii="Times New Roman" w:eastAsia="Times New Roman" w:hAnsi="Times New Roman" w:cs="Times New Roman"/>
          <w:sz w:val="28"/>
          <w:szCs w:val="28"/>
          <w:lang w:val="en-US"/>
        </w:rPr>
        <w:t>The serial number (the number of the suspect medicine series, vaccine, tuberculin is indicated).</w:t>
      </w:r>
    </w:p>
    <w:p w14:paraId="336823E2" w14:textId="77777777" w:rsidR="00B03869" w:rsidRPr="007E07EA" w:rsidRDefault="00E23E6E">
      <w:pPr>
        <w:pBdr>
          <w:top w:val="nil"/>
          <w:left w:val="nil"/>
          <w:bottom w:val="nil"/>
          <w:right w:val="nil"/>
          <w:between w:val="nil"/>
        </w:pBdr>
        <w:spacing w:before="120"/>
        <w:ind w:firstLine="851"/>
        <w:jc w:val="both"/>
        <w:rPr>
          <w:rFonts w:ascii="Times New Roman" w:eastAsia="Times New Roman" w:hAnsi="Times New Roman" w:cs="Times New Roman"/>
          <w:sz w:val="28"/>
          <w:szCs w:val="28"/>
          <w:lang w:val="en-US"/>
        </w:rPr>
      </w:pPr>
      <w:r w:rsidRPr="007E07EA">
        <w:rPr>
          <w:rFonts w:ascii="Times New Roman" w:eastAsia="Times New Roman" w:hAnsi="Times New Roman" w:cs="Times New Roman"/>
          <w:sz w:val="28"/>
          <w:szCs w:val="28"/>
          <w:lang w:val="en-US"/>
        </w:rPr>
        <w:lastRenderedPageBreak/>
        <w:t xml:space="preserve">Indications (indications for a suspected medicine, vaccine, tuberculin (if possible, under ICD-10) </w:t>
      </w:r>
      <w:proofErr w:type="gramStart"/>
      <w:r w:rsidRPr="007E07EA">
        <w:rPr>
          <w:rFonts w:ascii="Times New Roman" w:eastAsia="Times New Roman" w:hAnsi="Times New Roman" w:cs="Times New Roman"/>
          <w:sz w:val="28"/>
          <w:szCs w:val="28"/>
          <w:lang w:val="en-US"/>
        </w:rPr>
        <w:t>are indicated</w:t>
      </w:r>
      <w:proofErr w:type="gramEnd"/>
      <w:r w:rsidRPr="007E07EA">
        <w:rPr>
          <w:rFonts w:ascii="Times New Roman" w:eastAsia="Times New Roman" w:hAnsi="Times New Roman" w:cs="Times New Roman"/>
          <w:sz w:val="28"/>
          <w:szCs w:val="28"/>
          <w:lang w:val="en-US"/>
        </w:rPr>
        <w:t>).</w:t>
      </w:r>
    </w:p>
    <w:p w14:paraId="3D355B3C" w14:textId="77777777" w:rsidR="00B03869" w:rsidRPr="007E07EA" w:rsidRDefault="00E23E6E">
      <w:pPr>
        <w:pBdr>
          <w:top w:val="nil"/>
          <w:left w:val="nil"/>
          <w:bottom w:val="nil"/>
          <w:right w:val="nil"/>
          <w:between w:val="nil"/>
        </w:pBdr>
        <w:spacing w:before="120"/>
        <w:ind w:firstLine="851"/>
        <w:jc w:val="both"/>
        <w:rPr>
          <w:rFonts w:ascii="Times New Roman" w:eastAsia="Times New Roman" w:hAnsi="Times New Roman" w:cs="Times New Roman"/>
          <w:sz w:val="28"/>
          <w:szCs w:val="28"/>
          <w:lang w:val="en-US"/>
        </w:rPr>
      </w:pPr>
      <w:r w:rsidRPr="007E07EA">
        <w:rPr>
          <w:rFonts w:ascii="Times New Roman" w:eastAsia="Times New Roman" w:hAnsi="Times New Roman" w:cs="Times New Roman"/>
          <w:sz w:val="28"/>
          <w:szCs w:val="28"/>
          <w:lang w:val="en-US"/>
        </w:rPr>
        <w:t>The strength of action (indicate the content of the active substance (s) in quantitative terms per unit dose, or unit of volume, or unit of mass according to the dosage form of the suspected medicine, vaccine, tuberculin).</w:t>
      </w:r>
    </w:p>
    <w:p w14:paraId="42F9E73C" w14:textId="77777777" w:rsidR="00B03869" w:rsidRPr="007E07EA" w:rsidRDefault="00E23E6E">
      <w:pPr>
        <w:pBdr>
          <w:top w:val="nil"/>
          <w:left w:val="nil"/>
          <w:bottom w:val="nil"/>
          <w:right w:val="nil"/>
          <w:between w:val="nil"/>
        </w:pBdr>
        <w:spacing w:before="120"/>
        <w:ind w:firstLine="851"/>
        <w:jc w:val="both"/>
        <w:rPr>
          <w:rFonts w:ascii="Times New Roman" w:eastAsia="Times New Roman" w:hAnsi="Times New Roman" w:cs="Times New Roman"/>
          <w:sz w:val="28"/>
          <w:szCs w:val="28"/>
          <w:lang w:val="en-US"/>
        </w:rPr>
      </w:pPr>
      <w:r w:rsidRPr="007E07EA">
        <w:rPr>
          <w:rFonts w:ascii="Times New Roman" w:eastAsia="Times New Roman" w:hAnsi="Times New Roman" w:cs="Times New Roman"/>
          <w:sz w:val="28"/>
          <w:szCs w:val="28"/>
          <w:lang w:val="en-US"/>
        </w:rPr>
        <w:t xml:space="preserve">Single dose (single dose of suspected medicine, vaccine, </w:t>
      </w:r>
      <w:proofErr w:type="gramStart"/>
      <w:r w:rsidRPr="007E07EA">
        <w:rPr>
          <w:rFonts w:ascii="Times New Roman" w:eastAsia="Times New Roman" w:hAnsi="Times New Roman" w:cs="Times New Roman"/>
          <w:sz w:val="28"/>
          <w:szCs w:val="28"/>
          <w:lang w:val="en-US"/>
        </w:rPr>
        <w:t>tuberculin</w:t>
      </w:r>
      <w:proofErr w:type="gramEnd"/>
      <w:r w:rsidRPr="007E07EA">
        <w:rPr>
          <w:rFonts w:ascii="Times New Roman" w:eastAsia="Times New Roman" w:hAnsi="Times New Roman" w:cs="Times New Roman"/>
          <w:sz w:val="28"/>
          <w:szCs w:val="28"/>
          <w:lang w:val="en-US"/>
        </w:rPr>
        <w:t>).</w:t>
      </w:r>
    </w:p>
    <w:p w14:paraId="0828CBDB" w14:textId="77777777" w:rsidR="00B03869" w:rsidRPr="007E07EA" w:rsidRDefault="00E23E6E">
      <w:pPr>
        <w:pBdr>
          <w:top w:val="nil"/>
          <w:left w:val="nil"/>
          <w:bottom w:val="nil"/>
          <w:right w:val="nil"/>
          <w:between w:val="nil"/>
        </w:pBdr>
        <w:spacing w:before="120"/>
        <w:ind w:firstLine="851"/>
        <w:jc w:val="both"/>
        <w:rPr>
          <w:rFonts w:ascii="Times New Roman" w:eastAsia="Times New Roman" w:hAnsi="Times New Roman" w:cs="Times New Roman"/>
          <w:sz w:val="28"/>
          <w:szCs w:val="28"/>
          <w:lang w:val="en-US"/>
        </w:rPr>
      </w:pPr>
      <w:r w:rsidRPr="007E07EA">
        <w:rPr>
          <w:rFonts w:ascii="Times New Roman" w:eastAsia="Times New Roman" w:hAnsi="Times New Roman" w:cs="Times New Roman"/>
          <w:sz w:val="28"/>
          <w:szCs w:val="28"/>
          <w:lang w:val="en-US"/>
        </w:rPr>
        <w:t>Multiplicity of reception (indicate the multiplicity of reception of suspected medicine, vaccine, tuberculin).</w:t>
      </w:r>
    </w:p>
    <w:p w14:paraId="202148FB" w14:textId="77777777" w:rsidR="00B03869" w:rsidRPr="007E07EA" w:rsidRDefault="00E23E6E">
      <w:pPr>
        <w:pBdr>
          <w:top w:val="nil"/>
          <w:left w:val="nil"/>
          <w:bottom w:val="nil"/>
          <w:right w:val="nil"/>
          <w:between w:val="nil"/>
        </w:pBdr>
        <w:spacing w:before="120"/>
        <w:ind w:firstLine="851"/>
        <w:jc w:val="both"/>
        <w:rPr>
          <w:rFonts w:ascii="Times New Roman" w:eastAsia="Times New Roman" w:hAnsi="Times New Roman" w:cs="Times New Roman"/>
          <w:sz w:val="28"/>
          <w:szCs w:val="28"/>
          <w:lang w:val="en-US"/>
        </w:rPr>
      </w:pPr>
      <w:r w:rsidRPr="007E07EA">
        <w:rPr>
          <w:rFonts w:ascii="Times New Roman" w:eastAsia="Times New Roman" w:hAnsi="Times New Roman" w:cs="Times New Roman"/>
          <w:sz w:val="28"/>
          <w:szCs w:val="28"/>
          <w:lang w:val="en-US"/>
        </w:rPr>
        <w:t>Method of administration (indicatie the method of administration of a suspected medicine, vaccine, tuberculin).</w:t>
      </w:r>
    </w:p>
    <w:p w14:paraId="37F99668" w14:textId="77777777" w:rsidR="00B03869" w:rsidRPr="007E07EA" w:rsidRDefault="00E23E6E">
      <w:pPr>
        <w:pBdr>
          <w:top w:val="nil"/>
          <w:left w:val="nil"/>
          <w:bottom w:val="nil"/>
          <w:right w:val="nil"/>
          <w:between w:val="nil"/>
        </w:pBdr>
        <w:spacing w:before="120"/>
        <w:ind w:firstLine="851"/>
        <w:jc w:val="both"/>
        <w:rPr>
          <w:rFonts w:ascii="Times New Roman" w:eastAsia="Times New Roman" w:hAnsi="Times New Roman" w:cs="Times New Roman"/>
          <w:sz w:val="28"/>
          <w:szCs w:val="28"/>
          <w:lang w:val="en-US"/>
        </w:rPr>
      </w:pPr>
      <w:r w:rsidRPr="007E07EA">
        <w:rPr>
          <w:rFonts w:ascii="Times New Roman" w:eastAsia="Times New Roman" w:hAnsi="Times New Roman" w:cs="Times New Roman"/>
          <w:sz w:val="28"/>
          <w:szCs w:val="28"/>
          <w:lang w:val="en-US"/>
        </w:rPr>
        <w:t xml:space="preserve">Date and time of the beginning of therapy (date, month, year and time of appointment of suspected medicine, vaccine, </w:t>
      </w:r>
      <w:proofErr w:type="gramStart"/>
      <w:r w:rsidRPr="007E07EA">
        <w:rPr>
          <w:rFonts w:ascii="Times New Roman" w:eastAsia="Times New Roman" w:hAnsi="Times New Roman" w:cs="Times New Roman"/>
          <w:sz w:val="28"/>
          <w:szCs w:val="28"/>
          <w:lang w:val="en-US"/>
        </w:rPr>
        <w:t>tuberculin</w:t>
      </w:r>
      <w:proofErr w:type="gramEnd"/>
      <w:r w:rsidRPr="007E07EA">
        <w:rPr>
          <w:rFonts w:ascii="Times New Roman" w:eastAsia="Times New Roman" w:hAnsi="Times New Roman" w:cs="Times New Roman"/>
          <w:sz w:val="28"/>
          <w:szCs w:val="28"/>
          <w:lang w:val="en-US"/>
        </w:rPr>
        <w:t>).</w:t>
      </w:r>
    </w:p>
    <w:p w14:paraId="7D0BE9B8" w14:textId="77777777" w:rsidR="00B03869" w:rsidRPr="007E07EA" w:rsidRDefault="00E23E6E">
      <w:pPr>
        <w:pBdr>
          <w:top w:val="nil"/>
          <w:left w:val="nil"/>
          <w:bottom w:val="nil"/>
          <w:right w:val="nil"/>
          <w:between w:val="nil"/>
        </w:pBdr>
        <w:spacing w:before="120"/>
        <w:ind w:firstLine="851"/>
        <w:jc w:val="both"/>
        <w:rPr>
          <w:rFonts w:ascii="Times New Roman" w:eastAsia="Times New Roman" w:hAnsi="Times New Roman" w:cs="Times New Roman"/>
          <w:sz w:val="28"/>
          <w:szCs w:val="28"/>
          <w:lang w:val="en-US"/>
        </w:rPr>
      </w:pPr>
      <w:r w:rsidRPr="007E07EA">
        <w:rPr>
          <w:rFonts w:ascii="Times New Roman" w:eastAsia="Times New Roman" w:hAnsi="Times New Roman" w:cs="Times New Roman"/>
          <w:sz w:val="28"/>
          <w:szCs w:val="28"/>
          <w:lang w:val="en-US"/>
        </w:rPr>
        <w:t xml:space="preserve">Date and time of the end of therapy (date, month, year and time of the end of the use of the suspect medicine, vaccine, </w:t>
      </w:r>
      <w:proofErr w:type="gramStart"/>
      <w:r w:rsidRPr="007E07EA">
        <w:rPr>
          <w:rFonts w:ascii="Times New Roman" w:eastAsia="Times New Roman" w:hAnsi="Times New Roman" w:cs="Times New Roman"/>
          <w:sz w:val="28"/>
          <w:szCs w:val="28"/>
          <w:lang w:val="en-US"/>
        </w:rPr>
        <w:t>tuberculin</w:t>
      </w:r>
      <w:proofErr w:type="gramEnd"/>
      <w:r w:rsidRPr="007E07EA">
        <w:rPr>
          <w:rFonts w:ascii="Times New Roman" w:eastAsia="Times New Roman" w:hAnsi="Times New Roman" w:cs="Times New Roman"/>
          <w:sz w:val="28"/>
          <w:szCs w:val="28"/>
          <w:lang w:val="en-US"/>
        </w:rPr>
        <w:t>).</w:t>
      </w:r>
    </w:p>
    <w:p w14:paraId="4D124528" w14:textId="77777777" w:rsidR="00B03869" w:rsidRPr="007E07EA" w:rsidRDefault="00E23E6E">
      <w:pPr>
        <w:pBdr>
          <w:top w:val="nil"/>
          <w:left w:val="nil"/>
          <w:bottom w:val="nil"/>
          <w:right w:val="nil"/>
          <w:between w:val="nil"/>
        </w:pBdr>
        <w:spacing w:before="120"/>
        <w:ind w:firstLine="851"/>
        <w:jc w:val="both"/>
        <w:rPr>
          <w:rFonts w:ascii="Times New Roman" w:eastAsia="Times New Roman" w:hAnsi="Times New Roman" w:cs="Times New Roman"/>
          <w:sz w:val="28"/>
          <w:szCs w:val="28"/>
          <w:lang w:val="en-US"/>
        </w:rPr>
      </w:pPr>
      <w:r w:rsidRPr="007E07EA">
        <w:rPr>
          <w:rFonts w:ascii="Times New Roman" w:eastAsia="Times New Roman" w:hAnsi="Times New Roman" w:cs="Times New Roman"/>
          <w:sz w:val="28"/>
          <w:szCs w:val="28"/>
          <w:lang w:val="en-US"/>
        </w:rPr>
        <w:t>Measures taken in relation to the suspected medicine, vaccine, tuberculin for the correction of AR / BE / ARAI (the relevant positions are indicated).</w:t>
      </w:r>
    </w:p>
    <w:p w14:paraId="50F3FF8C" w14:textId="77777777" w:rsidR="00B03869" w:rsidRPr="007E07EA" w:rsidRDefault="00B03869">
      <w:pPr>
        <w:pBdr>
          <w:top w:val="nil"/>
          <w:left w:val="nil"/>
          <w:bottom w:val="nil"/>
          <w:right w:val="nil"/>
          <w:between w:val="nil"/>
        </w:pBdr>
        <w:spacing w:before="120"/>
        <w:jc w:val="both"/>
        <w:rPr>
          <w:rFonts w:ascii="Times New Roman" w:eastAsia="Times New Roman" w:hAnsi="Times New Roman" w:cs="Times New Roman"/>
          <w:sz w:val="28"/>
          <w:szCs w:val="28"/>
          <w:lang w:val="en-US"/>
        </w:rPr>
      </w:pPr>
    </w:p>
    <w:p w14:paraId="3B9F8CE7" w14:textId="77777777" w:rsidR="00B03869" w:rsidRPr="007E07EA" w:rsidRDefault="00E23E6E">
      <w:pPr>
        <w:pBdr>
          <w:top w:val="nil"/>
          <w:left w:val="nil"/>
          <w:bottom w:val="nil"/>
          <w:right w:val="nil"/>
          <w:between w:val="nil"/>
        </w:pBdr>
        <w:spacing w:before="120"/>
        <w:ind w:firstLine="851"/>
        <w:jc w:val="both"/>
        <w:rPr>
          <w:rFonts w:ascii="Times New Roman" w:eastAsia="Times New Roman" w:hAnsi="Times New Roman" w:cs="Times New Roman"/>
          <w:b/>
          <w:sz w:val="28"/>
          <w:szCs w:val="28"/>
          <w:lang w:val="en-US"/>
        </w:rPr>
      </w:pPr>
      <w:r w:rsidRPr="007E07EA">
        <w:rPr>
          <w:rFonts w:ascii="Times New Roman" w:eastAsia="Times New Roman" w:hAnsi="Times New Roman" w:cs="Times New Roman"/>
          <w:b/>
          <w:color w:val="000000"/>
          <w:sz w:val="28"/>
          <w:szCs w:val="28"/>
          <w:lang w:val="en-US"/>
        </w:rPr>
        <w:t>IV</w:t>
      </w:r>
      <w:r w:rsidRPr="007E07EA">
        <w:rPr>
          <w:rFonts w:ascii="Times New Roman" w:eastAsia="Times New Roman" w:hAnsi="Times New Roman" w:cs="Times New Roman"/>
          <w:sz w:val="28"/>
          <w:szCs w:val="28"/>
          <w:lang w:val="en-US"/>
        </w:rPr>
        <w:t>N</w:t>
      </w:r>
      <w:r w:rsidRPr="007E07EA">
        <w:rPr>
          <w:rFonts w:ascii="Times New Roman" w:eastAsia="Times New Roman" w:hAnsi="Times New Roman" w:cs="Times New Roman"/>
          <w:b/>
          <w:sz w:val="28"/>
          <w:szCs w:val="28"/>
          <w:lang w:val="en-US"/>
        </w:rPr>
        <w:t>. Information about related drugs (with the exception of med used to correct the effects of PR / NPPI / BE)</w:t>
      </w:r>
    </w:p>
    <w:p w14:paraId="72ED5B19" w14:textId="77777777" w:rsidR="00B03869" w:rsidRPr="007E07EA" w:rsidRDefault="00E23E6E">
      <w:pPr>
        <w:pBdr>
          <w:top w:val="nil"/>
          <w:left w:val="nil"/>
          <w:bottom w:val="nil"/>
          <w:right w:val="nil"/>
          <w:between w:val="nil"/>
        </w:pBdr>
        <w:spacing w:before="120"/>
        <w:ind w:firstLine="851"/>
        <w:jc w:val="both"/>
        <w:rPr>
          <w:rFonts w:ascii="Times New Roman" w:eastAsia="Times New Roman" w:hAnsi="Times New Roman" w:cs="Times New Roman"/>
          <w:sz w:val="28"/>
          <w:szCs w:val="28"/>
          <w:lang w:val="en-US"/>
        </w:rPr>
      </w:pPr>
      <w:r w:rsidRPr="007E07EA">
        <w:rPr>
          <w:rFonts w:ascii="Times New Roman" w:eastAsia="Times New Roman" w:hAnsi="Times New Roman" w:cs="Times New Roman"/>
          <w:sz w:val="28"/>
          <w:szCs w:val="28"/>
          <w:lang w:val="en-US"/>
        </w:rPr>
        <w:t xml:space="preserve">Related drugs, vaccine, tuberculin (trade name, pharmaceutical form, manufacturer, serial number) (indicate the trade names of the concomitant medications that are prescribed, their release form, manufacturer, </w:t>
      </w:r>
      <w:proofErr w:type="gramStart"/>
      <w:r w:rsidRPr="007E07EA">
        <w:rPr>
          <w:rFonts w:ascii="Times New Roman" w:eastAsia="Times New Roman" w:hAnsi="Times New Roman" w:cs="Times New Roman"/>
          <w:sz w:val="28"/>
          <w:szCs w:val="28"/>
          <w:lang w:val="en-US"/>
        </w:rPr>
        <w:t>serial</w:t>
      </w:r>
      <w:proofErr w:type="gramEnd"/>
      <w:r w:rsidRPr="007E07EA">
        <w:rPr>
          <w:rFonts w:ascii="Times New Roman" w:eastAsia="Times New Roman" w:hAnsi="Times New Roman" w:cs="Times New Roman"/>
          <w:sz w:val="28"/>
          <w:szCs w:val="28"/>
          <w:lang w:val="en-US"/>
        </w:rPr>
        <w:t xml:space="preserve"> number).</w:t>
      </w:r>
    </w:p>
    <w:p w14:paraId="16CCBE7A" w14:textId="77777777" w:rsidR="00B03869" w:rsidRPr="007E07EA" w:rsidRDefault="00E23E6E">
      <w:pPr>
        <w:pBdr>
          <w:top w:val="nil"/>
          <w:left w:val="nil"/>
          <w:bottom w:val="nil"/>
          <w:right w:val="nil"/>
          <w:between w:val="nil"/>
        </w:pBdr>
        <w:spacing w:before="120"/>
        <w:ind w:firstLine="851"/>
        <w:jc w:val="both"/>
        <w:rPr>
          <w:rFonts w:ascii="Times New Roman" w:eastAsia="Times New Roman" w:hAnsi="Times New Roman" w:cs="Times New Roman"/>
          <w:sz w:val="28"/>
          <w:szCs w:val="28"/>
          <w:lang w:val="en-US"/>
        </w:rPr>
      </w:pPr>
      <w:r w:rsidRPr="007E07EA">
        <w:rPr>
          <w:rFonts w:ascii="Times New Roman" w:eastAsia="Times New Roman" w:hAnsi="Times New Roman" w:cs="Times New Roman"/>
          <w:sz w:val="28"/>
          <w:szCs w:val="28"/>
          <w:lang w:val="en-US"/>
        </w:rPr>
        <w:t xml:space="preserve">Indications (indications for the appointment of concomitant drugs, vaccine, tuberculin (if possible, by ICD-10) </w:t>
      </w:r>
      <w:proofErr w:type="gramStart"/>
      <w:r w:rsidRPr="007E07EA">
        <w:rPr>
          <w:rFonts w:ascii="Times New Roman" w:eastAsia="Times New Roman" w:hAnsi="Times New Roman" w:cs="Times New Roman"/>
          <w:sz w:val="28"/>
          <w:szCs w:val="28"/>
          <w:lang w:val="en-US"/>
        </w:rPr>
        <w:t>are indicated</w:t>
      </w:r>
      <w:proofErr w:type="gramEnd"/>
      <w:r w:rsidRPr="007E07EA">
        <w:rPr>
          <w:rFonts w:ascii="Times New Roman" w:eastAsia="Times New Roman" w:hAnsi="Times New Roman" w:cs="Times New Roman"/>
          <w:sz w:val="28"/>
          <w:szCs w:val="28"/>
          <w:lang w:val="en-US"/>
        </w:rPr>
        <w:t>.</w:t>
      </w:r>
    </w:p>
    <w:p w14:paraId="47B4137B" w14:textId="77777777" w:rsidR="00B03869" w:rsidRPr="007E07EA" w:rsidRDefault="00E23E6E">
      <w:pPr>
        <w:pBdr>
          <w:top w:val="nil"/>
          <w:left w:val="nil"/>
          <w:bottom w:val="nil"/>
          <w:right w:val="nil"/>
          <w:between w:val="nil"/>
        </w:pBdr>
        <w:spacing w:before="120"/>
        <w:ind w:firstLine="851"/>
        <w:jc w:val="both"/>
        <w:rPr>
          <w:rFonts w:ascii="Times New Roman" w:eastAsia="Times New Roman" w:hAnsi="Times New Roman" w:cs="Times New Roman"/>
          <w:sz w:val="28"/>
          <w:szCs w:val="28"/>
          <w:lang w:val="en-US"/>
        </w:rPr>
      </w:pPr>
      <w:r w:rsidRPr="007E07EA">
        <w:rPr>
          <w:rFonts w:ascii="Times New Roman" w:eastAsia="Times New Roman" w:hAnsi="Times New Roman" w:cs="Times New Roman"/>
          <w:sz w:val="28"/>
          <w:szCs w:val="28"/>
          <w:lang w:val="en-US"/>
        </w:rPr>
        <w:t xml:space="preserve">The strength of action (the content of the active substance (substances) in the quantitative expression per unit dose, or unit of volume, or unit mass according to the pharmaceutical form of the accompanying medicinal products, vaccines, </w:t>
      </w:r>
      <w:proofErr w:type="gramStart"/>
      <w:r w:rsidRPr="007E07EA">
        <w:rPr>
          <w:rFonts w:ascii="Times New Roman" w:eastAsia="Times New Roman" w:hAnsi="Times New Roman" w:cs="Times New Roman"/>
          <w:sz w:val="28"/>
          <w:szCs w:val="28"/>
          <w:lang w:val="en-US"/>
        </w:rPr>
        <w:t>tuberculin</w:t>
      </w:r>
      <w:proofErr w:type="gramEnd"/>
      <w:r w:rsidRPr="007E07EA">
        <w:rPr>
          <w:rFonts w:ascii="Times New Roman" w:eastAsia="Times New Roman" w:hAnsi="Times New Roman" w:cs="Times New Roman"/>
          <w:sz w:val="28"/>
          <w:szCs w:val="28"/>
          <w:lang w:val="en-US"/>
        </w:rPr>
        <w:t>) is indicated.</w:t>
      </w:r>
    </w:p>
    <w:p w14:paraId="625C2242" w14:textId="77777777" w:rsidR="00B03869" w:rsidRPr="007E07EA" w:rsidRDefault="00E23E6E">
      <w:pPr>
        <w:pBdr>
          <w:top w:val="nil"/>
          <w:left w:val="nil"/>
          <w:bottom w:val="nil"/>
          <w:right w:val="nil"/>
          <w:between w:val="nil"/>
        </w:pBdr>
        <w:spacing w:before="120"/>
        <w:ind w:firstLine="851"/>
        <w:jc w:val="both"/>
        <w:rPr>
          <w:rFonts w:ascii="Times New Roman" w:eastAsia="Times New Roman" w:hAnsi="Times New Roman" w:cs="Times New Roman"/>
          <w:sz w:val="28"/>
          <w:szCs w:val="28"/>
          <w:lang w:val="en-US"/>
        </w:rPr>
      </w:pPr>
      <w:r w:rsidRPr="007E07EA">
        <w:rPr>
          <w:rFonts w:ascii="Times New Roman" w:eastAsia="Times New Roman" w:hAnsi="Times New Roman" w:cs="Times New Roman"/>
          <w:sz w:val="28"/>
          <w:szCs w:val="28"/>
          <w:lang w:val="en-US"/>
        </w:rPr>
        <w:t xml:space="preserve">Single dose (single dose of suspected drug, vaccine, </w:t>
      </w:r>
      <w:proofErr w:type="gramStart"/>
      <w:r w:rsidRPr="007E07EA">
        <w:rPr>
          <w:rFonts w:ascii="Times New Roman" w:eastAsia="Times New Roman" w:hAnsi="Times New Roman" w:cs="Times New Roman"/>
          <w:sz w:val="28"/>
          <w:szCs w:val="28"/>
          <w:lang w:val="en-US"/>
        </w:rPr>
        <w:t>tuberculin</w:t>
      </w:r>
      <w:proofErr w:type="gramEnd"/>
      <w:r w:rsidRPr="007E07EA">
        <w:rPr>
          <w:rFonts w:ascii="Times New Roman" w:eastAsia="Times New Roman" w:hAnsi="Times New Roman" w:cs="Times New Roman"/>
          <w:sz w:val="28"/>
          <w:szCs w:val="28"/>
          <w:lang w:val="en-US"/>
        </w:rPr>
        <w:t>).</w:t>
      </w:r>
    </w:p>
    <w:p w14:paraId="039B303F" w14:textId="77777777" w:rsidR="00B03869" w:rsidRPr="007E07EA" w:rsidRDefault="00E23E6E">
      <w:pPr>
        <w:pBdr>
          <w:top w:val="nil"/>
          <w:left w:val="nil"/>
          <w:bottom w:val="nil"/>
          <w:right w:val="nil"/>
          <w:between w:val="nil"/>
        </w:pBdr>
        <w:spacing w:before="120"/>
        <w:ind w:firstLine="851"/>
        <w:jc w:val="both"/>
        <w:rPr>
          <w:rFonts w:ascii="Times New Roman" w:eastAsia="Times New Roman" w:hAnsi="Times New Roman" w:cs="Times New Roman"/>
          <w:sz w:val="28"/>
          <w:szCs w:val="28"/>
          <w:lang w:val="en-US"/>
        </w:rPr>
      </w:pPr>
      <w:r w:rsidRPr="007E07EA">
        <w:rPr>
          <w:rFonts w:ascii="Times New Roman" w:eastAsia="Times New Roman" w:hAnsi="Times New Roman" w:cs="Times New Roman"/>
          <w:sz w:val="28"/>
          <w:szCs w:val="28"/>
          <w:lang w:val="en-US"/>
        </w:rPr>
        <w:t>Multiplicity of reception (indicating the multiplicity of reception of suspected medicinal product, vaccine, tuberculin).</w:t>
      </w:r>
    </w:p>
    <w:p w14:paraId="7396946F" w14:textId="77777777" w:rsidR="00B03869" w:rsidRPr="007E07EA" w:rsidRDefault="00E23E6E">
      <w:pPr>
        <w:pBdr>
          <w:top w:val="nil"/>
          <w:left w:val="nil"/>
          <w:bottom w:val="nil"/>
          <w:right w:val="nil"/>
          <w:between w:val="nil"/>
        </w:pBdr>
        <w:spacing w:before="120"/>
        <w:ind w:firstLine="851"/>
        <w:jc w:val="both"/>
        <w:rPr>
          <w:rFonts w:ascii="Times New Roman" w:eastAsia="Times New Roman" w:hAnsi="Times New Roman" w:cs="Times New Roman"/>
          <w:sz w:val="28"/>
          <w:szCs w:val="28"/>
          <w:lang w:val="en-US"/>
        </w:rPr>
      </w:pPr>
      <w:r w:rsidRPr="007E07EA">
        <w:rPr>
          <w:rFonts w:ascii="Times New Roman" w:eastAsia="Times New Roman" w:hAnsi="Times New Roman" w:cs="Times New Roman"/>
          <w:sz w:val="28"/>
          <w:szCs w:val="28"/>
          <w:lang w:val="en-US"/>
        </w:rPr>
        <w:t>Method of administration (the method of administration of related medicines, vaccines, tuberculin is indicated).</w:t>
      </w:r>
    </w:p>
    <w:p w14:paraId="72C96553" w14:textId="77777777" w:rsidR="00B03869" w:rsidRPr="007E07EA" w:rsidRDefault="00E23E6E">
      <w:pPr>
        <w:pBdr>
          <w:top w:val="nil"/>
          <w:left w:val="nil"/>
          <w:bottom w:val="nil"/>
          <w:right w:val="nil"/>
          <w:between w:val="nil"/>
        </w:pBdr>
        <w:spacing w:before="120"/>
        <w:ind w:firstLine="851"/>
        <w:jc w:val="both"/>
        <w:rPr>
          <w:rFonts w:ascii="Times New Roman" w:eastAsia="Times New Roman" w:hAnsi="Times New Roman" w:cs="Times New Roman"/>
          <w:sz w:val="28"/>
          <w:szCs w:val="28"/>
          <w:lang w:val="en-US"/>
        </w:rPr>
      </w:pPr>
      <w:r w:rsidRPr="007E07EA">
        <w:rPr>
          <w:rFonts w:ascii="Times New Roman" w:eastAsia="Times New Roman" w:hAnsi="Times New Roman" w:cs="Times New Roman"/>
          <w:sz w:val="28"/>
          <w:szCs w:val="28"/>
          <w:lang w:val="en-US"/>
        </w:rPr>
        <w:t>The date of beginning of treatment (day, month and year of appointment of related medicines, vaccines, tuberculin).</w:t>
      </w:r>
    </w:p>
    <w:p w14:paraId="33411CDC" w14:textId="77777777" w:rsidR="00B03869" w:rsidRPr="007E07EA" w:rsidRDefault="00E23E6E">
      <w:pPr>
        <w:pBdr>
          <w:top w:val="nil"/>
          <w:left w:val="nil"/>
          <w:bottom w:val="nil"/>
          <w:right w:val="nil"/>
          <w:between w:val="nil"/>
        </w:pBdr>
        <w:spacing w:before="120"/>
        <w:ind w:firstLine="851"/>
        <w:jc w:val="both"/>
        <w:rPr>
          <w:rFonts w:ascii="Times New Roman" w:eastAsia="Times New Roman" w:hAnsi="Times New Roman" w:cs="Times New Roman"/>
          <w:sz w:val="28"/>
          <w:szCs w:val="28"/>
          <w:lang w:val="en-US"/>
        </w:rPr>
      </w:pPr>
      <w:r w:rsidRPr="007E07EA">
        <w:rPr>
          <w:rFonts w:ascii="Times New Roman" w:eastAsia="Times New Roman" w:hAnsi="Times New Roman" w:cs="Times New Roman"/>
          <w:sz w:val="28"/>
          <w:szCs w:val="28"/>
          <w:lang w:val="en-US"/>
        </w:rPr>
        <w:t>The date of the end the therapy (day, month and year of the end of the use of concomitant medications, vaccines, tuberculin).</w:t>
      </w:r>
    </w:p>
    <w:p w14:paraId="63FCF990" w14:textId="77777777" w:rsidR="00B03869" w:rsidRPr="007E07EA" w:rsidRDefault="00E23E6E">
      <w:pPr>
        <w:pBdr>
          <w:top w:val="nil"/>
          <w:left w:val="nil"/>
          <w:bottom w:val="nil"/>
          <w:right w:val="nil"/>
          <w:between w:val="nil"/>
        </w:pBdr>
        <w:spacing w:before="120"/>
        <w:ind w:firstLine="851"/>
        <w:jc w:val="both"/>
        <w:rPr>
          <w:rFonts w:ascii="Times New Roman" w:eastAsia="Times New Roman" w:hAnsi="Times New Roman" w:cs="Times New Roman"/>
          <w:sz w:val="28"/>
          <w:szCs w:val="28"/>
          <w:lang w:val="en-US"/>
        </w:rPr>
      </w:pPr>
      <w:r w:rsidRPr="007E07EA">
        <w:rPr>
          <w:rFonts w:ascii="Times New Roman" w:eastAsia="Times New Roman" w:hAnsi="Times New Roman" w:cs="Times New Roman"/>
          <w:sz w:val="28"/>
          <w:szCs w:val="28"/>
          <w:lang w:val="en-US"/>
        </w:rPr>
        <w:lastRenderedPageBreak/>
        <w:t>Other important information (concomitant diagnoses, data from laboratory and instrumental studies, allergy, pregnancy with indication of the term of pregnancy, conception, pregnancy outcome (if the pregnancy is completed, date of birth, type of delivery, etc.)) (</w:t>
      </w:r>
      <w:proofErr w:type="gramStart"/>
      <w:r w:rsidRPr="007E07EA">
        <w:rPr>
          <w:rFonts w:ascii="Times New Roman" w:eastAsia="Times New Roman" w:hAnsi="Times New Roman" w:cs="Times New Roman"/>
          <w:sz w:val="28"/>
          <w:szCs w:val="28"/>
          <w:lang w:val="en-US"/>
        </w:rPr>
        <w:t>data</w:t>
      </w:r>
      <w:proofErr w:type="gramEnd"/>
      <w:r w:rsidRPr="007E07EA">
        <w:rPr>
          <w:rFonts w:ascii="Times New Roman" w:eastAsia="Times New Roman" w:hAnsi="Times New Roman" w:cs="Times New Roman"/>
          <w:sz w:val="28"/>
          <w:szCs w:val="28"/>
          <w:lang w:val="en-US"/>
        </w:rPr>
        <w:t xml:space="preserve"> that may affect the manifestation of the side reactions / lack of efficiency, but not directly related to it).</w:t>
      </w:r>
    </w:p>
    <w:p w14:paraId="7AFEFAC0" w14:textId="77777777" w:rsidR="00B03869" w:rsidRPr="007E07EA" w:rsidRDefault="00B03869">
      <w:pPr>
        <w:pBdr>
          <w:top w:val="nil"/>
          <w:left w:val="nil"/>
          <w:bottom w:val="nil"/>
          <w:right w:val="nil"/>
          <w:between w:val="nil"/>
        </w:pBdr>
        <w:spacing w:before="120"/>
        <w:ind w:firstLine="851"/>
        <w:jc w:val="both"/>
        <w:rPr>
          <w:rFonts w:ascii="Times New Roman" w:eastAsia="Times New Roman" w:hAnsi="Times New Roman" w:cs="Times New Roman"/>
          <w:sz w:val="28"/>
          <w:szCs w:val="28"/>
          <w:lang w:val="en-US"/>
        </w:rPr>
      </w:pPr>
    </w:p>
    <w:p w14:paraId="22E6981B" w14:textId="77777777" w:rsidR="00B03869" w:rsidRPr="007E07EA" w:rsidRDefault="00E23E6E">
      <w:pPr>
        <w:pBdr>
          <w:top w:val="nil"/>
          <w:left w:val="nil"/>
          <w:bottom w:val="nil"/>
          <w:right w:val="nil"/>
          <w:between w:val="nil"/>
        </w:pBdr>
        <w:spacing w:before="120"/>
        <w:ind w:firstLine="851"/>
        <w:jc w:val="both"/>
        <w:rPr>
          <w:rFonts w:ascii="Times New Roman" w:eastAsia="Times New Roman" w:hAnsi="Times New Roman" w:cs="Times New Roman"/>
          <w:b/>
          <w:sz w:val="28"/>
          <w:szCs w:val="28"/>
          <w:lang w:val="en-US"/>
        </w:rPr>
      </w:pPr>
      <w:r w:rsidRPr="007E07EA">
        <w:rPr>
          <w:rFonts w:ascii="Times New Roman" w:eastAsia="Times New Roman" w:hAnsi="Times New Roman" w:cs="Times New Roman"/>
          <w:b/>
          <w:sz w:val="28"/>
          <w:szCs w:val="28"/>
          <w:lang w:val="en-US"/>
        </w:rPr>
        <w:t>V. Information about the reporter</w:t>
      </w:r>
    </w:p>
    <w:p w14:paraId="0365FD22" w14:textId="77777777" w:rsidR="00B03869" w:rsidRPr="007E07EA" w:rsidRDefault="00E23E6E">
      <w:pPr>
        <w:pBdr>
          <w:top w:val="nil"/>
          <w:left w:val="nil"/>
          <w:bottom w:val="nil"/>
          <w:right w:val="nil"/>
          <w:between w:val="nil"/>
        </w:pBdr>
        <w:spacing w:before="120"/>
        <w:ind w:firstLine="851"/>
        <w:jc w:val="both"/>
        <w:rPr>
          <w:rFonts w:ascii="Times New Roman" w:eastAsia="Times New Roman" w:hAnsi="Times New Roman" w:cs="Times New Roman"/>
          <w:sz w:val="28"/>
          <w:szCs w:val="28"/>
          <w:lang w:val="en-US"/>
        </w:rPr>
      </w:pPr>
      <w:r w:rsidRPr="007E07EA">
        <w:rPr>
          <w:rFonts w:ascii="Times New Roman" w:eastAsia="Times New Roman" w:hAnsi="Times New Roman" w:cs="Times New Roman"/>
          <w:sz w:val="28"/>
          <w:szCs w:val="28"/>
          <w:lang w:val="en-US"/>
        </w:rPr>
        <w:t>The surname, name, patronymic of the reporting officer, specialty, organization (health care institution), postal address of the organization, electronic address, telephone, date of filling are indicated.</w:t>
      </w:r>
    </w:p>
    <w:p w14:paraId="7AACB31A" w14:textId="77777777" w:rsidR="00B03869" w:rsidRPr="007E07EA" w:rsidRDefault="00B03869">
      <w:pPr>
        <w:pBdr>
          <w:top w:val="nil"/>
          <w:left w:val="nil"/>
          <w:bottom w:val="nil"/>
          <w:right w:val="nil"/>
          <w:between w:val="nil"/>
        </w:pBdr>
        <w:spacing w:before="120"/>
        <w:ind w:firstLine="851"/>
        <w:jc w:val="both"/>
        <w:rPr>
          <w:rFonts w:ascii="Times New Roman" w:eastAsia="Times New Roman" w:hAnsi="Times New Roman" w:cs="Times New Roman"/>
          <w:b/>
          <w:sz w:val="28"/>
          <w:szCs w:val="28"/>
          <w:lang w:val="en-US"/>
        </w:rPr>
      </w:pPr>
    </w:p>
    <w:p w14:paraId="4E5FDDA9" w14:textId="77777777" w:rsidR="00B03869" w:rsidRPr="007E07EA" w:rsidRDefault="00E23E6E">
      <w:pPr>
        <w:pBdr>
          <w:top w:val="nil"/>
          <w:left w:val="nil"/>
          <w:bottom w:val="nil"/>
          <w:right w:val="nil"/>
          <w:between w:val="nil"/>
        </w:pBdr>
        <w:spacing w:before="120"/>
        <w:ind w:firstLine="851"/>
        <w:jc w:val="both"/>
        <w:rPr>
          <w:rFonts w:ascii="Times New Roman" w:eastAsia="Times New Roman" w:hAnsi="Times New Roman" w:cs="Times New Roman"/>
          <w:b/>
          <w:sz w:val="28"/>
          <w:szCs w:val="28"/>
          <w:lang w:val="en-US"/>
        </w:rPr>
      </w:pPr>
      <w:r w:rsidRPr="007E07EA">
        <w:rPr>
          <w:rFonts w:ascii="Times New Roman" w:eastAsia="Times New Roman" w:hAnsi="Times New Roman" w:cs="Times New Roman"/>
          <w:b/>
          <w:sz w:val="28"/>
          <w:szCs w:val="28"/>
          <w:lang w:val="en-US"/>
        </w:rPr>
        <w:t>V</w:t>
      </w:r>
      <w:r>
        <w:rPr>
          <w:rFonts w:ascii="Times New Roman" w:eastAsia="Times New Roman" w:hAnsi="Times New Roman" w:cs="Times New Roman"/>
          <w:b/>
          <w:sz w:val="28"/>
          <w:szCs w:val="28"/>
        </w:rPr>
        <w:t>І</w:t>
      </w:r>
      <w:r w:rsidRPr="007E07EA">
        <w:rPr>
          <w:rFonts w:ascii="Times New Roman" w:eastAsia="Times New Roman" w:hAnsi="Times New Roman" w:cs="Times New Roman"/>
          <w:b/>
          <w:sz w:val="28"/>
          <w:szCs w:val="28"/>
          <w:lang w:val="en-US"/>
        </w:rPr>
        <w:t>. Information about a medical / pharmaceutical specialist (if not a contributor)</w:t>
      </w:r>
    </w:p>
    <w:p w14:paraId="4EC787EB" w14:textId="77777777" w:rsidR="00B03869" w:rsidRPr="007E07EA" w:rsidRDefault="00E23E6E">
      <w:pPr>
        <w:pBdr>
          <w:top w:val="nil"/>
          <w:left w:val="nil"/>
          <w:bottom w:val="nil"/>
          <w:right w:val="nil"/>
          <w:between w:val="nil"/>
        </w:pBdr>
        <w:spacing w:before="120"/>
        <w:ind w:firstLine="851"/>
        <w:jc w:val="both"/>
        <w:rPr>
          <w:rFonts w:ascii="Times New Roman" w:eastAsia="Times New Roman" w:hAnsi="Times New Roman" w:cs="Times New Roman"/>
          <w:sz w:val="28"/>
          <w:szCs w:val="28"/>
          <w:lang w:val="en-US"/>
        </w:rPr>
      </w:pPr>
      <w:r w:rsidRPr="007E07EA">
        <w:rPr>
          <w:rFonts w:ascii="Times New Roman" w:eastAsia="Times New Roman" w:hAnsi="Times New Roman" w:cs="Times New Roman"/>
          <w:sz w:val="28"/>
          <w:szCs w:val="28"/>
          <w:lang w:val="en-US"/>
        </w:rPr>
        <w:t>The surname, name, patronymic of the medical / pharmaceutical specialist, the specialty, the health care institution, the location, the electronic address, the telephone, the date of filling, are indicated.</w:t>
      </w:r>
    </w:p>
    <w:p w14:paraId="57B60EF2" w14:textId="77777777" w:rsidR="00B03869" w:rsidRPr="007E07EA" w:rsidRDefault="00B03869">
      <w:pPr>
        <w:pBdr>
          <w:top w:val="nil"/>
          <w:left w:val="nil"/>
          <w:bottom w:val="nil"/>
          <w:right w:val="nil"/>
          <w:between w:val="nil"/>
        </w:pBdr>
        <w:spacing w:before="120"/>
        <w:ind w:firstLine="851"/>
        <w:jc w:val="both"/>
        <w:rPr>
          <w:rFonts w:ascii="Times New Roman" w:eastAsia="Times New Roman" w:hAnsi="Times New Roman" w:cs="Times New Roman"/>
          <w:sz w:val="28"/>
          <w:szCs w:val="28"/>
          <w:lang w:val="en-US"/>
        </w:rPr>
      </w:pPr>
    </w:p>
    <w:sectPr w:rsidR="00B03869" w:rsidRPr="007E07EA">
      <w:headerReference w:type="default" r:id="rId9"/>
      <w:pgSz w:w="11906" w:h="16838"/>
      <w:pgMar w:top="850" w:right="850" w:bottom="850" w:left="1417"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608D61" w14:textId="77777777" w:rsidR="00E02E08" w:rsidRDefault="00E02E08">
      <w:r>
        <w:separator/>
      </w:r>
    </w:p>
  </w:endnote>
  <w:endnote w:type="continuationSeparator" w:id="0">
    <w:p w14:paraId="7BE25361" w14:textId="77777777" w:rsidR="00E02E08" w:rsidRDefault="00E02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00"/>
    <w:family w:val="auto"/>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BF85E2" w14:textId="77777777" w:rsidR="00E02E08" w:rsidRDefault="00E02E08">
      <w:r>
        <w:separator/>
      </w:r>
    </w:p>
  </w:footnote>
  <w:footnote w:type="continuationSeparator" w:id="0">
    <w:p w14:paraId="4E4C2C1E" w14:textId="77777777" w:rsidR="00E02E08" w:rsidRDefault="00E02E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4DD12D" w14:textId="77777777" w:rsidR="00B03869" w:rsidRDefault="00E23E6E">
    <w:pPr>
      <w:pBdr>
        <w:top w:val="nil"/>
        <w:left w:val="nil"/>
        <w:bottom w:val="nil"/>
        <w:right w:val="nil"/>
        <w:between w:val="nil"/>
      </w:pBdr>
      <w:tabs>
        <w:tab w:val="center" w:pos="4819"/>
        <w:tab w:val="right" w:pos="9639"/>
      </w:tabs>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fldChar w:fldCharType="begin"/>
    </w:r>
    <w:r>
      <w:rPr>
        <w:rFonts w:ascii="Times New Roman" w:eastAsia="Times New Roman" w:hAnsi="Times New Roman" w:cs="Times New Roman"/>
        <w:color w:val="000000"/>
        <w:sz w:val="28"/>
        <w:szCs w:val="28"/>
      </w:rPr>
      <w:instrText>PAGE</w:instrText>
    </w:r>
    <w:r>
      <w:rPr>
        <w:rFonts w:ascii="Times New Roman" w:eastAsia="Times New Roman" w:hAnsi="Times New Roman" w:cs="Times New Roman"/>
        <w:color w:val="000000"/>
        <w:sz w:val="28"/>
        <w:szCs w:val="28"/>
      </w:rPr>
      <w:fldChar w:fldCharType="separate"/>
    </w:r>
    <w:r w:rsidR="0031545B">
      <w:rPr>
        <w:rFonts w:ascii="Times New Roman" w:eastAsia="Times New Roman" w:hAnsi="Times New Roman" w:cs="Times New Roman"/>
        <w:noProof/>
        <w:color w:val="000000"/>
        <w:sz w:val="28"/>
        <w:szCs w:val="28"/>
      </w:rPr>
      <w:t>7</w:t>
    </w:r>
    <w:r>
      <w:rPr>
        <w:rFonts w:ascii="Times New Roman" w:eastAsia="Times New Roman" w:hAnsi="Times New Roman" w:cs="Times New Roman"/>
        <w:color w:val="000000"/>
        <w:sz w:val="28"/>
        <w:szCs w:val="28"/>
      </w:rPr>
      <w:fldChar w:fldCharType="end"/>
    </w:r>
  </w:p>
  <w:p w14:paraId="555E7F6B" w14:textId="77777777" w:rsidR="00B03869" w:rsidRDefault="00E23E6E">
    <w:pPr>
      <w:pBdr>
        <w:top w:val="nil"/>
        <w:left w:val="nil"/>
        <w:bottom w:val="nil"/>
        <w:right w:val="nil"/>
        <w:between w:val="nil"/>
      </w:pBdr>
      <w:tabs>
        <w:tab w:val="center" w:pos="4819"/>
        <w:tab w:val="right" w:pos="9639"/>
      </w:tabs>
      <w:ind w:left="6521"/>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Continuation of Annex 6</w:t>
    </w:r>
  </w:p>
  <w:p w14:paraId="254AFE12" w14:textId="77777777" w:rsidR="00B03869" w:rsidRDefault="00B03869">
    <w:pPr>
      <w:pBdr>
        <w:top w:val="nil"/>
        <w:left w:val="nil"/>
        <w:bottom w:val="nil"/>
        <w:right w:val="nil"/>
        <w:between w:val="nil"/>
      </w:pBdr>
      <w:tabs>
        <w:tab w:val="center" w:pos="4819"/>
        <w:tab w:val="right" w:pos="9639"/>
      </w:tabs>
      <w:ind w:left="6521"/>
      <w:rPr>
        <w:rFonts w:ascii="Times New Roman" w:eastAsia="Times New Roman" w:hAnsi="Times New Roman" w:cs="Times New Roman"/>
        <w:color w:val="000000"/>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3C2C87"/>
    <w:multiLevelType w:val="multilevel"/>
    <w:tmpl w:val="0868BA5A"/>
    <w:lvl w:ilvl="0">
      <w:start w:val="1"/>
      <w:numFmt w:val="decimal"/>
      <w:lvlText w:val=""/>
      <w:lvlJc w:val="left"/>
      <w:pPr>
        <w:ind w:left="432" w:hanging="432"/>
      </w:pPr>
      <w:rPr>
        <w:vertAlign w:val="baseline"/>
      </w:rPr>
    </w:lvl>
    <w:lvl w:ilvl="1">
      <w:start w:val="1"/>
      <w:numFmt w:val="decimal"/>
      <w:lvlText w:val=""/>
      <w:lvlJc w:val="left"/>
      <w:pPr>
        <w:ind w:left="576" w:hanging="576"/>
      </w:pPr>
      <w:rPr>
        <w:vertAlign w:val="baseline"/>
      </w:rPr>
    </w:lvl>
    <w:lvl w:ilvl="2">
      <w:start w:val="1"/>
      <w:numFmt w:val="decimal"/>
      <w:lvlText w:val=""/>
      <w:lvlJc w:val="left"/>
      <w:pPr>
        <w:ind w:left="720" w:hanging="720"/>
      </w:pPr>
      <w:rPr>
        <w:vertAlign w:val="baseline"/>
      </w:rPr>
    </w:lvl>
    <w:lvl w:ilvl="3">
      <w:start w:val="1"/>
      <w:numFmt w:val="decimal"/>
      <w:lvlText w:val=""/>
      <w:lvlJc w:val="left"/>
      <w:pPr>
        <w:ind w:left="864" w:hanging="864"/>
      </w:pPr>
      <w:rPr>
        <w:vertAlign w:val="baseline"/>
      </w:rPr>
    </w:lvl>
    <w:lvl w:ilvl="4">
      <w:start w:val="1"/>
      <w:numFmt w:val="decimal"/>
      <w:lvlText w:val=""/>
      <w:lvlJc w:val="left"/>
      <w:pPr>
        <w:ind w:left="1008" w:hanging="1008"/>
      </w:pPr>
      <w:rPr>
        <w:vertAlign w:val="baseline"/>
      </w:rPr>
    </w:lvl>
    <w:lvl w:ilvl="5">
      <w:start w:val="1"/>
      <w:numFmt w:val="decimal"/>
      <w:lvlText w:val=""/>
      <w:lvlJc w:val="left"/>
      <w:pPr>
        <w:ind w:left="1152" w:hanging="1152"/>
      </w:pPr>
      <w:rPr>
        <w:vertAlign w:val="baseline"/>
      </w:rPr>
    </w:lvl>
    <w:lvl w:ilvl="6">
      <w:start w:val="1"/>
      <w:numFmt w:val="decimal"/>
      <w:lvlText w:val=""/>
      <w:lvlJc w:val="left"/>
      <w:pPr>
        <w:ind w:left="1296" w:hanging="1296"/>
      </w:pPr>
      <w:rPr>
        <w:vertAlign w:val="baseline"/>
      </w:rPr>
    </w:lvl>
    <w:lvl w:ilvl="7">
      <w:start w:val="1"/>
      <w:numFmt w:val="decimal"/>
      <w:lvlText w:val=""/>
      <w:lvlJc w:val="left"/>
      <w:pPr>
        <w:ind w:left="1440" w:hanging="1440"/>
      </w:pPr>
      <w:rPr>
        <w:vertAlign w:val="baseline"/>
      </w:rPr>
    </w:lvl>
    <w:lvl w:ilvl="8">
      <w:start w:val="1"/>
      <w:numFmt w:val="decimal"/>
      <w:lvlText w:val=""/>
      <w:lvlJc w:val="left"/>
      <w:pPr>
        <w:ind w:left="1584" w:hanging="1584"/>
      </w:pPr>
      <w:rPr>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B03869"/>
    <w:rsid w:val="0031545B"/>
    <w:rsid w:val="007E07EA"/>
    <w:rsid w:val="00B03869"/>
    <w:rsid w:val="00D7257D"/>
    <w:rsid w:val="00E02E08"/>
    <w:rsid w:val="00E23E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A62A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Pr>
  </w:style>
  <w:style w:type="table" w:customStyle="1" w:styleId="a6">
    <w:basedOn w:val="a1"/>
    <w:tblPr>
      <w:tblStyleRowBandSize w:val="1"/>
      <w:tblStyleColBandSize w:val="1"/>
    </w:tblPr>
  </w:style>
  <w:style w:type="table" w:customStyle="1" w:styleId="a7">
    <w:basedOn w:val="a1"/>
    <w:tblPr>
      <w:tblStyleRowBandSize w:val="1"/>
      <w:tblStyleColBandSize w:val="1"/>
    </w:tblPr>
  </w:style>
  <w:style w:type="table" w:customStyle="1" w:styleId="a8">
    <w:basedOn w:val="a1"/>
    <w:tblPr>
      <w:tblStyleRowBandSize w:val="1"/>
      <w:tblStyleColBandSize w:val="1"/>
    </w:tblPr>
  </w:style>
  <w:style w:type="table" w:customStyle="1" w:styleId="a9">
    <w:basedOn w:val="a1"/>
    <w:tblPr>
      <w:tblStyleRowBandSize w:val="1"/>
      <w:tblStyleColBandSize w:val="1"/>
    </w:tblPr>
  </w:style>
  <w:style w:type="table" w:customStyle="1" w:styleId="aa">
    <w:basedOn w:val="a1"/>
    <w:tblPr>
      <w:tblStyleRowBandSize w:val="1"/>
      <w:tblStyleColBandSize w:val="1"/>
    </w:tblPr>
  </w:style>
  <w:style w:type="table" w:customStyle="1" w:styleId="ab">
    <w:basedOn w:val="a1"/>
    <w:tblPr>
      <w:tblStyleRowBandSize w:val="1"/>
      <w:tblStyleColBandSize w:val="1"/>
    </w:tblPr>
  </w:style>
  <w:style w:type="table" w:customStyle="1" w:styleId="ac">
    <w:basedOn w:val="a1"/>
    <w:tblPr>
      <w:tblStyleRowBandSize w:val="1"/>
      <w:tblStyleColBandSize w:val="1"/>
    </w:tblPr>
  </w:style>
  <w:style w:type="table" w:customStyle="1" w:styleId="ad">
    <w:basedOn w:val="a1"/>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aisf.dec.gov.ua" TargetMode="External"/><Relationship Id="rId3" Type="http://schemas.openxmlformats.org/officeDocument/2006/relationships/settings" Target="settings.xml"/><Relationship Id="rId7" Type="http://schemas.openxmlformats.org/officeDocument/2006/relationships/hyperlink" Target="https://aisf.dec.gov.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7691</Words>
  <Characters>4385</Characters>
  <Application>Microsoft Office Word</Application>
  <DocSecurity>0</DocSecurity>
  <Lines>36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Skochenko</cp:lastModifiedBy>
  <cp:revision>3</cp:revision>
  <dcterms:created xsi:type="dcterms:W3CDTF">2018-08-14T08:17:00Z</dcterms:created>
  <dcterms:modified xsi:type="dcterms:W3CDTF">2019-07-19T19:37:00Z</dcterms:modified>
</cp:coreProperties>
</file>